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C8" w:rsidRDefault="004C26B3" w:rsidP="00975576">
      <w:pPr>
        <w:pStyle w:val="a7"/>
        <w:spacing w:before="0" w:beforeAutospacing="0" w:after="0" w:afterAutospacing="0"/>
        <w:ind w:hanging="4"/>
        <w:jc w:val="center"/>
      </w:pPr>
      <w:r>
        <w:rPr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-1012874</wp:posOffset>
            </wp:positionH>
            <wp:positionV relativeFrom="page">
              <wp:posOffset>1280160</wp:posOffset>
            </wp:positionV>
            <wp:extent cx="7624690" cy="9425354"/>
            <wp:effectExtent l="0" t="0" r="0" b="0"/>
            <wp:wrapNone/>
            <wp:docPr id="8" name="Picture 3" descr="A bird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781173" name="Picture 3" descr="A bird with a black background&#10;&#10;Description automatically generated"/>
                    <pic:cNvPicPr/>
                  </pic:nvPicPr>
                  <pic:blipFill>
                    <a:blip r:embed="rId10">
                      <a:alphaModFix amt="16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4690" cy="9425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21C8">
        <w:rPr>
          <w:b/>
          <w:bCs/>
          <w:color w:val="000000"/>
          <w:sz w:val="36"/>
          <w:szCs w:val="36"/>
        </w:rPr>
        <w:t>ПРИРОДООХОРОННІ ТЕРИТОРІЇ КАРПАТ: ВИКЛИКИ ТА ПЕРСПЕКТИВИ СТАЛОГО РОЗВИТКУ</w:t>
      </w:r>
    </w:p>
    <w:p w:rsidR="002A21C8" w:rsidRPr="002A21C8" w:rsidRDefault="002A21C8" w:rsidP="00975576">
      <w:pPr>
        <w:spacing w:line="240" w:lineRule="auto"/>
        <w:rPr>
          <w:lang w:val="ru-RU"/>
        </w:rPr>
      </w:pPr>
    </w:p>
    <w:p w:rsidR="002A21C8" w:rsidRDefault="002A21C8" w:rsidP="00975576">
      <w:pPr>
        <w:pStyle w:val="a7"/>
        <w:spacing w:before="0" w:beforeAutospacing="0" w:after="0" w:afterAutospacing="0"/>
        <w:ind w:hanging="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МІЖНАРОДНА НАУКОВО-ПРАКТИЧНА КОНФЕРЕНЦІЯ</w:t>
      </w:r>
    </w:p>
    <w:p w:rsidR="002A21C8" w:rsidRDefault="002A21C8" w:rsidP="00975576">
      <w:pPr>
        <w:pStyle w:val="a7"/>
        <w:spacing w:before="0" w:beforeAutospacing="0" w:after="0" w:afterAutospacing="0"/>
        <w:ind w:hanging="3"/>
        <w:jc w:val="center"/>
      </w:pPr>
    </w:p>
    <w:p w:rsidR="002A21C8" w:rsidRPr="002A21C8" w:rsidRDefault="002A21C8" w:rsidP="00975576">
      <w:pPr>
        <w:pStyle w:val="a7"/>
        <w:spacing w:before="0" w:beforeAutospacing="0" w:after="0" w:afterAutospacing="0"/>
        <w:ind w:hanging="3"/>
        <w:jc w:val="center"/>
      </w:pPr>
      <w:r w:rsidRPr="002A21C8">
        <w:t xml:space="preserve"> </w:t>
      </w:r>
      <w:r w:rsidRPr="002A21C8">
        <w:rPr>
          <w:bCs/>
          <w:color w:val="000000"/>
          <w:sz w:val="28"/>
          <w:szCs w:val="28"/>
        </w:rPr>
        <w:t>15-16 травня 2025 р., м. Косів, Івано-Франківська обл.</w:t>
      </w:r>
    </w:p>
    <w:p w:rsidR="00452025" w:rsidRPr="002A21C8" w:rsidRDefault="00452025" w:rsidP="00975576">
      <w:pPr>
        <w:spacing w:line="240" w:lineRule="auto"/>
        <w:rPr>
          <w:lang w:val="uk-UA"/>
        </w:rPr>
      </w:pPr>
    </w:p>
    <w:p w:rsidR="001319C3" w:rsidRDefault="004E7837" w:rsidP="009755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78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ПРОГРАМА </w:t>
      </w:r>
    </w:p>
    <w:p w:rsidR="001319C3" w:rsidRPr="001319C3" w:rsidRDefault="001319C3" w:rsidP="00975576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Приєднуйтесь до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uk-UA"/>
        </w:rPr>
        <w:t>Zoom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:</w:t>
      </w:r>
      <w:r w:rsidRPr="001319C3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uk-UA"/>
        </w:rPr>
        <w:t xml:space="preserve"> </w:t>
      </w:r>
      <w:hyperlink r:id="rId11" w:tgtFrame="_blank" w:history="1">
        <w:r w:rsidRPr="001319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uk-UA"/>
          </w:rPr>
          <w:t>https://zoom.us/j/99856981584?pwd=FO5ajx8wRMprKRI6JgbhQvUb09u7Ur.1</w:t>
        </w:r>
      </w:hyperlink>
    </w:p>
    <w:p w:rsidR="001319C3" w:rsidRPr="001319C3" w:rsidRDefault="007A3B63" w:rsidP="009755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День перший</w:t>
      </w:r>
    </w:p>
    <w:p w:rsidR="007A3B63" w:rsidRPr="004E7837" w:rsidRDefault="001319C3" w:rsidP="009755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19C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BB27E9">
        <w:rPr>
          <w:rFonts w:ascii="Times New Roman" w:hAnsi="Times New Roman" w:cs="Times New Roman"/>
          <w:b/>
          <w:sz w:val="28"/>
          <w:szCs w:val="28"/>
          <w:lang w:val="uk-UA"/>
        </w:rPr>
        <w:t>5 травня</w:t>
      </w:r>
      <w:r w:rsidR="000D1F12">
        <w:rPr>
          <w:rFonts w:ascii="Times New Roman" w:hAnsi="Times New Roman" w:cs="Times New Roman"/>
          <w:b/>
          <w:sz w:val="28"/>
          <w:szCs w:val="28"/>
          <w:lang w:val="uk-UA"/>
        </w:rPr>
        <w:t>, четвер</w:t>
      </w:r>
    </w:p>
    <w:p w:rsidR="00452025" w:rsidRPr="00153CBD" w:rsidRDefault="00452025" w:rsidP="00975576">
      <w:pPr>
        <w:spacing w:line="240" w:lineRule="auto"/>
        <w:rPr>
          <w:lang w:val="ru-RU"/>
        </w:rPr>
      </w:pPr>
    </w:p>
    <w:tbl>
      <w:tblPr>
        <w:tblStyle w:val="a8"/>
        <w:tblW w:w="9373" w:type="dxa"/>
        <w:tblLayout w:type="fixed"/>
        <w:tblLook w:val="04A0"/>
      </w:tblPr>
      <w:tblGrid>
        <w:gridCol w:w="1668"/>
        <w:gridCol w:w="7705"/>
      </w:tblGrid>
      <w:tr w:rsidR="004E7837" w:rsidRPr="00BB4CF3" w:rsidTr="006B0F18">
        <w:tc>
          <w:tcPr>
            <w:tcW w:w="1668" w:type="dxa"/>
          </w:tcPr>
          <w:p w:rsidR="004E7837" w:rsidRPr="00BB4CF3" w:rsidRDefault="00F427C1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</w:t>
            </w:r>
            <w:r w:rsidR="004E7837"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оселення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4E7837"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учасників</w:t>
            </w:r>
            <w:r w:rsidR="00EE5D1C"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 сніданок</w:t>
            </w:r>
          </w:p>
          <w:p w:rsidR="004E7837" w:rsidRPr="00BB4CF3" w:rsidRDefault="004E7837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8.</w:t>
            </w:r>
            <w:r w:rsidR="00BB27E9"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3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0-</w:t>
            </w:r>
            <w:r w:rsidR="00EE5D1C"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9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.</w:t>
            </w:r>
            <w:r w:rsidR="00BB27E9"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3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0</w:t>
            </w:r>
          </w:p>
        </w:tc>
        <w:tc>
          <w:tcPr>
            <w:tcW w:w="7705" w:type="dxa"/>
          </w:tcPr>
          <w:p w:rsidR="004E7837" w:rsidRPr="00BB4CF3" w:rsidRDefault="004E7837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Готель «Писанка»</w:t>
            </w:r>
          </w:p>
          <w:p w:rsidR="004E7837" w:rsidRPr="00BB4CF3" w:rsidRDefault="004E7837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м. Косів, Івано-Франківська область, вул. Дружби</w:t>
            </w:r>
            <w:r w:rsidR="00C524D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16</w:t>
            </w:r>
          </w:p>
        </w:tc>
      </w:tr>
      <w:tr w:rsidR="00EE5D1C" w:rsidRPr="00BB4CF3" w:rsidTr="006B0F18">
        <w:tc>
          <w:tcPr>
            <w:tcW w:w="1668" w:type="dxa"/>
          </w:tcPr>
          <w:p w:rsidR="00EE5D1C" w:rsidRPr="00BB4CF3" w:rsidRDefault="00EE5D1C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Реєстрація</w:t>
            </w:r>
          </w:p>
          <w:p w:rsidR="00EE5D1C" w:rsidRPr="00BB4CF3" w:rsidRDefault="00EE5D1C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9.30-10.30</w:t>
            </w:r>
          </w:p>
        </w:tc>
        <w:tc>
          <w:tcPr>
            <w:tcW w:w="7705" w:type="dxa"/>
          </w:tcPr>
          <w:p w:rsidR="007F1527" w:rsidRPr="00BB4CF3" w:rsidRDefault="007F1527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Готель «Писанка»</w:t>
            </w:r>
          </w:p>
          <w:p w:rsidR="00EE5D1C" w:rsidRPr="00BB4CF3" w:rsidRDefault="007F1527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м. Косів, Івано-Франківська область, вул. Дружби</w:t>
            </w:r>
            <w:r w:rsidR="00C524D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,</w:t>
            </w:r>
            <w:r w:rsidRPr="00BB4C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16</w:t>
            </w:r>
          </w:p>
        </w:tc>
      </w:tr>
      <w:tr w:rsidR="004E7837" w:rsidRPr="00D76BF0" w:rsidTr="006B0F18">
        <w:tc>
          <w:tcPr>
            <w:tcW w:w="1668" w:type="dxa"/>
          </w:tcPr>
          <w:p w:rsidR="007A3B63" w:rsidRPr="00BB4CF3" w:rsidRDefault="007A3B63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Відкриття</w:t>
            </w:r>
          </w:p>
          <w:p w:rsidR="007A3B63" w:rsidRPr="00BB4CF3" w:rsidRDefault="007A3B63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конференції</w:t>
            </w:r>
          </w:p>
          <w:p w:rsidR="004E7837" w:rsidRPr="00BB4CF3" w:rsidRDefault="007A3B63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uk-UA"/>
              </w:rPr>
              <w:t>1</w:t>
            </w:r>
            <w:r w:rsidR="006D4773" w:rsidRPr="00BB4CF3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uk-UA"/>
              </w:rPr>
              <w:t>0</w:t>
            </w:r>
            <w:r w:rsidRPr="00BB4CF3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uk-UA"/>
              </w:rPr>
              <w:t>.</w:t>
            </w:r>
            <w:r w:rsidR="00EE5D1C" w:rsidRPr="00BB4CF3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uk-UA"/>
              </w:rPr>
              <w:t>30</w:t>
            </w:r>
            <w:r w:rsidRPr="00BB4CF3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uk-UA"/>
              </w:rPr>
              <w:t>-1</w:t>
            </w:r>
            <w:r w:rsidR="006D4773" w:rsidRPr="00BB4CF3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uk-UA"/>
              </w:rPr>
              <w:t>3</w:t>
            </w:r>
            <w:r w:rsidRPr="00BB4CF3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uk-UA"/>
              </w:rPr>
              <w:t>.00</w:t>
            </w:r>
          </w:p>
        </w:tc>
        <w:tc>
          <w:tcPr>
            <w:tcW w:w="7705" w:type="dxa"/>
          </w:tcPr>
          <w:p w:rsidR="008F0EC9" w:rsidRPr="00BB4CF3" w:rsidRDefault="008F0EC9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ПЛЕНАРНЕ ЗАСІДАННЯ</w:t>
            </w:r>
          </w:p>
          <w:p w:rsidR="007A3B63" w:rsidRPr="00BB4CF3" w:rsidRDefault="007A3B63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Конференц-зал готелю «Писанка»</w:t>
            </w:r>
          </w:p>
          <w:p w:rsidR="004E7837" w:rsidRPr="00BB4CF3" w:rsidRDefault="007A3B63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Привітання та знайомство учасників</w:t>
            </w:r>
          </w:p>
          <w:p w:rsidR="007A3B63" w:rsidRPr="00BB4CF3" w:rsidRDefault="007A3B63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(Модератори: </w:t>
            </w:r>
            <w:r w:rsidR="006D4773"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Юрій Стефурак, 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Олег Погрібний)</w:t>
            </w:r>
          </w:p>
          <w:p w:rsidR="007A3B63" w:rsidRPr="00BB4CF3" w:rsidRDefault="007A3B63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Вступне слово представників оргкомітету, регламент і програма</w:t>
            </w:r>
          </w:p>
          <w:p w:rsidR="007A3B63" w:rsidRPr="00BB4CF3" w:rsidRDefault="007A3B63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роботи, організаційні питання.</w:t>
            </w:r>
          </w:p>
          <w:p w:rsidR="008F0EC9" w:rsidRPr="00BB4CF3" w:rsidRDefault="008F0EC9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7A3B63" w:rsidRPr="00BB4CF3" w:rsidRDefault="008F0EC9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  <w:t>Вітання учасників конференції</w:t>
            </w:r>
          </w:p>
          <w:p w:rsidR="00D76BF0" w:rsidRDefault="00D76BF0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Юрій Стефурак,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к.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б.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н., старший науковий співробітник, директор НПП «Гуцульщина».</w:t>
            </w:r>
          </w:p>
          <w:p w:rsidR="00D76BF0" w:rsidRDefault="00D76BF0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D76BF0" w:rsidRPr="006F3B95" w:rsidRDefault="00D76BF0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6F3B9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Василь Павлюк, </w:t>
            </w:r>
            <w:r w:rsidRPr="006F3B9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священник</w:t>
            </w:r>
            <w:r w:rsidR="00A877B8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,</w:t>
            </w:r>
            <w:r w:rsidRPr="0020774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6F3B9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протоієрей храму Успіня Пресвятої Богородиці с. Старий Косів, начальник рекреаційно-виховного відділу, еколого-просвітницького центру «Маєток Святого Миколая»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.</w:t>
            </w:r>
          </w:p>
          <w:p w:rsidR="00D76BF0" w:rsidRPr="00BB4CF3" w:rsidRDefault="00D76BF0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D76BF0" w:rsidRPr="006F3B95" w:rsidRDefault="00D76BF0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6F3B9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Світлана Гринчук, </w:t>
            </w:r>
            <w:r w:rsidRPr="006F3B9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  <w:lang w:val="ru-RU"/>
              </w:rPr>
              <w:t>Міністер</w:t>
            </w:r>
            <w:r w:rsidRPr="0020774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F3B9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  <w:lang w:val="ru-RU"/>
              </w:rPr>
              <w:t>захисту</w:t>
            </w:r>
            <w:r w:rsidRPr="0020774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F3B9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  <w:lang w:val="ru-RU"/>
              </w:rPr>
              <w:t>довкілля та природних ресурсів України.</w:t>
            </w:r>
          </w:p>
          <w:p w:rsidR="0071292B" w:rsidRDefault="0071292B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8F0EC9" w:rsidRDefault="008F0EC9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Руслан Гаврилюк, </w:t>
            </w:r>
            <w:r w:rsidR="009F35EB"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к.</w:t>
            </w:r>
            <w:r w:rsidR="00A456F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="009F35EB"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геол.</w:t>
            </w:r>
            <w:r w:rsidR="00A456F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="009F35EB"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н., старший дослідник, заступник директора Інституту геологічних наук Національної академії наук України,</w:t>
            </w:r>
            <w:r w:rsidR="00AC00CE"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="009F35EB"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голова Національного екологічного центру України, </w:t>
            </w:r>
            <w:r w:rsidR="004C26B3"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національний координатор </w:t>
            </w:r>
            <w:r w:rsidR="008B34AC"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Української платформи Форуму громадянського суспільства Східного партнерства.</w:t>
            </w:r>
          </w:p>
          <w:p w:rsidR="00661D87" w:rsidRPr="00BB4CF3" w:rsidRDefault="00661D87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</w:p>
          <w:p w:rsidR="009008D9" w:rsidRDefault="009008D9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Василь Жмендак,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голова Косівської районної державної адміністрації-</w:t>
            </w:r>
            <w:r w:rsidR="00F164B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начальник районної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військової адміністрації.</w:t>
            </w:r>
          </w:p>
          <w:p w:rsidR="009008D9" w:rsidRDefault="009008D9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</w:p>
          <w:p w:rsidR="00996F75" w:rsidRDefault="002825ED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Юрій Плосконо</w:t>
            </w:r>
            <w:r w:rsidR="00996F75"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с,</w:t>
            </w:r>
            <w:r w:rsidR="00996F75"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голова Косівської міської ради</w:t>
            </w:r>
            <w:r w:rsidR="0071292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.</w:t>
            </w:r>
          </w:p>
          <w:p w:rsidR="00996F75" w:rsidRPr="00BB4CF3" w:rsidRDefault="00996F75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Ганна Думітрак</w:t>
            </w:r>
            <w:r w:rsidR="00F42DF9"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="00F42DF9"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голова Косівської районної ради</w:t>
            </w:r>
            <w:r w:rsidR="00120D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.</w:t>
            </w:r>
          </w:p>
          <w:p w:rsidR="00AC00CE" w:rsidRPr="00BB4CF3" w:rsidRDefault="00AC00CE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</w:pPr>
          </w:p>
          <w:p w:rsidR="008B34AC" w:rsidRDefault="008B34AC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  <w:t>Доповіді та презентації</w:t>
            </w:r>
          </w:p>
          <w:p w:rsidR="00EE5223" w:rsidRDefault="00C524DB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  <w:t>регламент 15 хв.</w:t>
            </w:r>
          </w:p>
          <w:p w:rsidR="00C524DB" w:rsidRPr="00BB4CF3" w:rsidRDefault="00C524DB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</w:pPr>
          </w:p>
          <w:p w:rsidR="00A877B8" w:rsidRPr="00BB4CF3" w:rsidRDefault="00A877B8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Юрій Стефурак,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к.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б.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н., старший науковий співробітник, директор НПП «Гуцульщина».</w:t>
            </w:r>
          </w:p>
          <w:p w:rsidR="00A877B8" w:rsidRDefault="00A877B8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 ПІДСУМКИ ДІЯЛЬНОСТІ НПП «ГУЦУЛЬЩИНА» У 2022-2024 РР. ВИКЛИКИ ТА ПЕРСПЕКТИВИ РОЗВИТКУ.</w:t>
            </w:r>
          </w:p>
          <w:p w:rsidR="00A877B8" w:rsidRDefault="00A877B8" w:rsidP="00975576">
            <w:pPr>
              <w:tabs>
                <w:tab w:val="left" w:pos="233"/>
              </w:tabs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0D1F12" w:rsidRDefault="00F60564" w:rsidP="00975576">
            <w:pPr>
              <w:tabs>
                <w:tab w:val="left" w:pos="233"/>
              </w:tabs>
              <w:spacing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F6056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Олег Погрібний, </w:t>
            </w:r>
            <w:r w:rsidR="00A434F6" w:rsidRPr="00A434F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к.</w:t>
            </w:r>
            <w:r w:rsidR="00A434F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="00A434F6" w:rsidRPr="00A434F6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с.-г.  н., начальник науково-дослідного відділу НПП «Гуцульщина».</w:t>
            </w:r>
          </w:p>
          <w:p w:rsidR="00F60564" w:rsidRPr="00507FB0" w:rsidRDefault="00507FB0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07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MORE</w:t>
            </w:r>
            <w:r w:rsidRPr="00507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 w:rsidRPr="00507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NATURE</w:t>
            </w:r>
            <w:r w:rsidRPr="00507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ГРОМАДЯНСЬКА НАУКА В КОНТЕКСТІ ЗАПОБІГАННЯ ВИРУБОК ЛІСІВ, ЗБЕРЕЖЕННЯ БІОРІЗНОМАНІТТЯ ТА ЗМЕНШЕННЯ ЗАБРУДНЕННЯ ПОВІТРЯ.</w:t>
            </w:r>
          </w:p>
          <w:p w:rsidR="00B26763" w:rsidRDefault="00B26763" w:rsidP="00975576">
            <w:pPr>
              <w:spacing w:line="240" w:lineRule="auto"/>
              <w:jc w:val="both"/>
              <w:rPr>
                <w:rFonts w:ascii="Arial" w:hAnsi="Arial" w:cs="Arial"/>
                <w:color w:val="434343"/>
                <w:lang w:val="uk-UA"/>
              </w:rPr>
            </w:pPr>
          </w:p>
          <w:p w:rsidR="00B26763" w:rsidRPr="00B26763" w:rsidRDefault="00B26763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26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Руслан Гаврилюк, </w:t>
            </w:r>
            <w:r w:rsidRPr="00B2676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к. геол. н., старший дослідник, заступник директора Інституту геологічних наук Національної академії наук України, голова Національного екологічного центру України, національний координатор Української платформи Форуму громадянського суспільства Східного партнерства</w:t>
            </w:r>
            <w:r w:rsidR="006D3B0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 (он-лайн)</w:t>
            </w:r>
            <w:r w:rsidRPr="00B2676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B26763" w:rsidRPr="00B26763" w:rsidRDefault="00B26763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B0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ВИКЛИКИ ЗЕЛЕНОГО ВІДНОВЛЕННЯ УКРАЇНИ</w:t>
            </w:r>
            <w:r w:rsidRPr="00B267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9008D9" w:rsidRDefault="009008D9" w:rsidP="00975576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  <w:p w:rsidR="009008D9" w:rsidRPr="00A10AA3" w:rsidRDefault="009008D9" w:rsidP="00975576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i/>
              </w:rPr>
            </w:pPr>
            <w:r w:rsidRPr="00A10AA3">
              <w:t xml:space="preserve">Микола Рибак, </w:t>
            </w:r>
            <w:r w:rsidRPr="00A10AA3">
              <w:rPr>
                <w:i/>
              </w:rPr>
              <w:t>директор,  Карпатський біосферний заповідник.</w:t>
            </w:r>
          </w:p>
          <w:p w:rsidR="009008D9" w:rsidRPr="009008D9" w:rsidRDefault="009008D9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00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ДІЯЛЬНІСТЬ КАРПАТСЬКОГО БІОСФЕРНОГО ЗАПОВІДНИКА ВИКЛИКИ І ЗВЕРШЕННЯ.</w:t>
            </w:r>
          </w:p>
          <w:p w:rsidR="002C6C65" w:rsidRDefault="002C6C65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8B34AC" w:rsidRPr="00BB4CF3" w:rsidRDefault="008B34AC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Микола Чернявський,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к.</w:t>
            </w:r>
            <w:r w:rsidR="00A456F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с.-г.</w:t>
            </w:r>
            <w:r w:rsidR="00A456F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н., ст</w:t>
            </w:r>
            <w:r w:rsidR="00D63FC1"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арший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н</w:t>
            </w:r>
            <w:r w:rsidR="00D63FC1"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ауковий співробітник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, </w:t>
            </w:r>
            <w:r w:rsidRPr="006B077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доц</w:t>
            </w:r>
            <w:r w:rsidR="00AC00CE" w:rsidRPr="006B077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ент,</w:t>
            </w:r>
            <w:r w:rsidRPr="006B077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Н</w:t>
            </w:r>
            <w:r w:rsidR="006B077C" w:rsidRPr="006B077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аціональний лісотехнічний університет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України</w:t>
            </w:r>
            <w:r w:rsidR="003E6C8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.</w:t>
            </w:r>
            <w:r w:rsidR="008E061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8B34AC" w:rsidRDefault="00F65DBA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ОЦІНКА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ОБІЗНАНОСТІ НАСЕЛЕННЯ ЩОДО </w:t>
            </w:r>
            <w:r w:rsidR="008B34AC"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РЕФОРМИ ЛІСОВОГО ГОСПОДАРСТВА У КАРПАТСЬКОМУ РЕГІОНІ УКРАЇНИ</w:t>
            </w:r>
            <w:r w:rsidR="00A877B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:rsidR="00A877B8" w:rsidRDefault="00A877B8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877B8" w:rsidRPr="006F3B95" w:rsidRDefault="00A877B8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6F3B95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-1874520</wp:posOffset>
                  </wp:positionH>
                  <wp:positionV relativeFrom="page">
                    <wp:posOffset>287655</wp:posOffset>
                  </wp:positionV>
                  <wp:extent cx="7624445" cy="9425305"/>
                  <wp:effectExtent l="0" t="0" r="0" b="0"/>
                  <wp:wrapNone/>
                  <wp:docPr id="2" name="Picture 3" descr="A bird with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781173" name="Picture 3" descr="A bird with a black background&#10;&#10;Description automatically generated"/>
                          <pic:cNvPicPr/>
                        </pic:nvPicPr>
                        <pic:blipFill>
                          <a:blip r:embed="rId10" cstate="print">
                            <a:alphaModFix amt="16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4445" cy="9425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F3B9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Федір Гамор, </w:t>
            </w:r>
            <w:r w:rsidR="006D3B0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д. б. н, профес</w:t>
            </w:r>
            <w:r w:rsidRPr="006F3B9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ор, заступник директора з наукової робот</w:t>
            </w:r>
            <w:r w:rsidR="006D3B0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и</w:t>
            </w:r>
            <w:r w:rsidRPr="006F3B9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,  Карпатський</w:t>
            </w:r>
            <w:r w:rsidRPr="009F67C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6F3B9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біосферний</w:t>
            </w:r>
            <w:r w:rsidRPr="009F67C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6F3B95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заповідник.</w:t>
            </w:r>
          </w:p>
          <w:p w:rsidR="00A877B8" w:rsidRPr="00A877B8" w:rsidRDefault="00A877B8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6F3B95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ЩОДО ВПЛИВУ НАУКОВОЇ ДІЯЛЬНОСТІ КАРПАТСЬКОГО БІОСФЕРНОГО ЗАПОВІДНИКА НА РОЗВИТОК РЕГІОНАЛЬНОЇ ЕКОНОМІКИ ТА ДЕРЖАВНОЇ ПОЛІТИКИ У СФЕРІ ЗБЕРЕЖЕННЯ НАВКОЛИШНЬОГО ПРИРОДНОГО СЕРЕДОВИЩА.</w:t>
            </w:r>
          </w:p>
          <w:p w:rsidR="002C6C65" w:rsidRDefault="002C6C65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996F75" w:rsidRPr="00BB4CF3" w:rsidRDefault="00996F75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Юрій Шпарик,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д</w:t>
            </w:r>
            <w:r w:rsidR="000D1F12"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.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с.-г. наук, </w:t>
            </w:r>
            <w:r w:rsidR="00D63FC1"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старший науковий співробітник,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начальник науково-дослідного відділу</w:t>
            </w:r>
            <w:r w:rsidR="00AC00CE"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,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НПП </w:t>
            </w:r>
            <w:r w:rsidR="00F427C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«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Синьогора</w:t>
            </w:r>
            <w:r w:rsidR="00F427C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»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.</w:t>
            </w:r>
          </w:p>
          <w:p w:rsidR="006D4773" w:rsidRPr="00BB4CF3" w:rsidRDefault="00B36B92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ПЕРСПЕКТИВИ СТАЛОГО ЗБЕРЕЖЕННЯ РІЗНОМАНІТТЯ ЛІСІВ УКРАЇНСЬКИХ КАРПАТ.</w:t>
            </w:r>
          </w:p>
          <w:p w:rsidR="00975576" w:rsidRDefault="00975576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F42DF9" w:rsidRPr="00BB4CF3" w:rsidRDefault="00F42DF9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Тетяна Божук,</w:t>
            </w:r>
            <w:r w:rsidRPr="00BB4CF3"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  <w:t xml:space="preserve">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д</w:t>
            </w:r>
            <w:r w:rsidR="000D1F12"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.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геогр</w:t>
            </w:r>
            <w:r w:rsidR="000D1F12"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.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="00A456F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н.</w:t>
            </w:r>
            <w:r w:rsidR="006D3B0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, профес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ор, Львівський державний університет фізичної культури імені Івана Боберського.</w:t>
            </w:r>
          </w:p>
          <w:p w:rsidR="00996F75" w:rsidRPr="000A3C89" w:rsidRDefault="00F42DF9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ФОРМУВАННЯ БАЗИ ДАНИХ РЕЛІГІЙНИХ ОБ'ЄКТІВ ДЛЯ ПОТРЕБ ТУРИЗМУ (НА ПРИКЛАДІ КОСІВЩИНИ)</w:t>
            </w:r>
            <w:r w:rsidR="00C074E3"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 w:rsidR="000A3C89" w:rsidRPr="000A3C89">
              <w:rPr>
                <w:b/>
                <w:bCs/>
                <w:noProof/>
                <w:color w:val="000000"/>
                <w:sz w:val="36"/>
                <w:szCs w:val="36"/>
                <w:lang w:val="ru-RU"/>
              </w:rPr>
              <w:t xml:space="preserve"> </w:t>
            </w:r>
            <w:r w:rsidR="000A3C89" w:rsidRPr="000A3C89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-1924099</wp:posOffset>
                  </wp:positionH>
                  <wp:positionV relativeFrom="page">
                    <wp:posOffset>287655</wp:posOffset>
                  </wp:positionV>
                  <wp:extent cx="7624689" cy="9425354"/>
                  <wp:effectExtent l="0" t="0" r="0" b="0"/>
                  <wp:wrapNone/>
                  <wp:docPr id="15" name="Picture 3" descr="A bird with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781173" name="Picture 3" descr="A bird with a black background&#10;&#10;Description automatically generated"/>
                          <pic:cNvPicPr/>
                        </pic:nvPicPr>
                        <pic:blipFill>
                          <a:blip r:embed="rId10">
                            <a:alphaModFix amt="16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4690" cy="9425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52C09" w:rsidRPr="00BB4CF3" w:rsidRDefault="00952C09" w:rsidP="0097557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4E7837" w:rsidRPr="00BB4CF3" w:rsidTr="006B0F18">
        <w:tc>
          <w:tcPr>
            <w:tcW w:w="1668" w:type="dxa"/>
          </w:tcPr>
          <w:p w:rsidR="004E7837" w:rsidRPr="00BB4CF3" w:rsidRDefault="000A3C89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uk-UA" w:eastAsia="uk-UA"/>
              </w:rPr>
              <w:lastRenderedPageBreak/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-963636</wp:posOffset>
                  </wp:positionH>
                  <wp:positionV relativeFrom="page">
                    <wp:posOffset>287655</wp:posOffset>
                  </wp:positionV>
                  <wp:extent cx="7624689" cy="9425354"/>
                  <wp:effectExtent l="0" t="0" r="0" b="0"/>
                  <wp:wrapNone/>
                  <wp:docPr id="13" name="Picture 3" descr="A bird with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781173" name="Picture 3" descr="A bird with a black background&#10;&#10;Description automatically generated"/>
                          <pic:cNvPicPr/>
                        </pic:nvPicPr>
                        <pic:blipFill>
                          <a:blip r:embed="rId10">
                            <a:alphaModFix amt="16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4689" cy="9425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71384"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Обідня перерва</w:t>
            </w:r>
          </w:p>
          <w:p w:rsidR="00771384" w:rsidRPr="00BB4CF3" w:rsidRDefault="00771384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7705" w:type="dxa"/>
          </w:tcPr>
          <w:p w:rsidR="005E4F78" w:rsidRPr="00BB4CF3" w:rsidRDefault="005E4F78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Готель «Писанка»</w:t>
            </w:r>
          </w:p>
          <w:p w:rsidR="004E7837" w:rsidRPr="00BB4CF3" w:rsidRDefault="005E4F78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м. Косів, Івано-Франківська область, вул. Дружби</w:t>
            </w:r>
            <w:r w:rsidR="00C524D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16</w:t>
            </w:r>
          </w:p>
        </w:tc>
      </w:tr>
      <w:tr w:rsidR="00D774FF" w:rsidRPr="00D76BF0" w:rsidTr="006B0F18">
        <w:tc>
          <w:tcPr>
            <w:tcW w:w="1668" w:type="dxa"/>
          </w:tcPr>
          <w:p w:rsidR="00D774FF" w:rsidRPr="00BB4CF3" w:rsidRDefault="00D774FF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Секційні  засідання.</w:t>
            </w:r>
          </w:p>
          <w:p w:rsidR="00D774FF" w:rsidRPr="005A6950" w:rsidRDefault="00D774FF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5A6950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7705" w:type="dxa"/>
          </w:tcPr>
          <w:p w:rsidR="00D774FF" w:rsidRPr="00BB4CF3" w:rsidRDefault="00D774FF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Готель «Писанка»</w:t>
            </w:r>
          </w:p>
          <w:p w:rsidR="00D774FF" w:rsidRPr="00BB4CF3" w:rsidRDefault="00D774FF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м. Косів, Івано-Франківська область, вул. Дружби</w:t>
            </w:r>
            <w:r w:rsidR="00C524DB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1</w:t>
            </w:r>
            <w:r w:rsidR="0080051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6 </w:t>
            </w:r>
          </w:p>
          <w:p w:rsidR="00800511" w:rsidRDefault="00800511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D774FF" w:rsidRPr="00BB4CF3" w:rsidRDefault="00D774FF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Збереження біорізноманіття</w:t>
            </w:r>
          </w:p>
          <w:p w:rsidR="00D774FF" w:rsidRPr="00BB4CF3" w:rsidRDefault="00D774FF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(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Модератори: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Олег Погрібний, Євген Бовсуновський)</w:t>
            </w:r>
          </w:p>
          <w:p w:rsidR="00D774FF" w:rsidRPr="00BB4CF3" w:rsidRDefault="00D774FF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</w:pPr>
          </w:p>
          <w:p w:rsidR="00D774FF" w:rsidRDefault="00D774FF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  <w:t>Доповіді та презентації</w:t>
            </w:r>
          </w:p>
          <w:p w:rsidR="00C524DB" w:rsidRDefault="00C524DB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  <w:t>регламент 5-7 хв.</w:t>
            </w:r>
          </w:p>
          <w:p w:rsidR="00C524DB" w:rsidRDefault="00C524DB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</w:pPr>
          </w:p>
          <w:p w:rsidR="00D774FF" w:rsidRDefault="00507FB0" w:rsidP="00975576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t xml:space="preserve">Приєднуйтесь до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uk-UA"/>
              </w:rPr>
              <w:t>Zoom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t>:</w:t>
            </w:r>
            <w:r w:rsidRPr="001319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uk-UA"/>
              </w:rPr>
              <w:t xml:space="preserve"> </w:t>
            </w:r>
            <w:hyperlink r:id="rId12" w:tgtFrame="_blank" w:history="1">
              <w:r w:rsidRPr="001319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>https://zoom.us/j/99856981584?pwd=FO5ajx8wRMprKRI6JgbhQvUb09u7Ur.1</w:t>
              </w:r>
            </w:hyperlink>
          </w:p>
          <w:p w:rsidR="00507FB0" w:rsidRPr="00507FB0" w:rsidRDefault="00507FB0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D774FF" w:rsidRPr="00BB4CF3" w:rsidRDefault="00D774FF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Володимир Білонога,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к.</w:t>
            </w:r>
            <w:r w:rsidR="00C524D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б.</w:t>
            </w:r>
            <w:r w:rsidR="00C524D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н., старший науковий співробітник, старший науковий співробітник, Інститут екології Карпат НАН України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</w:p>
          <w:p w:rsidR="00D774FF" w:rsidRPr="00BB4CF3" w:rsidRDefault="00D774FF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Володимир Кияк,</w:t>
            </w:r>
            <w:r w:rsidRPr="00BB4CF3">
              <w:rPr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</w:t>
            </w:r>
            <w:r w:rsidR="00C524D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д. б. н.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, завідувач відділу Інститут екології Карпат НАН України.</w:t>
            </w:r>
          </w:p>
          <w:p w:rsidR="00D774FF" w:rsidRPr="00BB4CF3" w:rsidRDefault="00D774FF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ОСОБЛИВОСТІ МОНІТОРИНГУ ПОПУЛЯЦІЇ </w:t>
            </w:r>
            <w:r w:rsidRPr="00C524D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PINUS</w:t>
            </w:r>
            <w:r w:rsidRPr="00C524D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С</w:t>
            </w:r>
            <w:r w:rsidRPr="00C524D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EMBRA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 (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PINACEAE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) У ЧОРНОГОРІ (УКРАЇНСЬКІ КАРПАТИ).</w:t>
            </w:r>
          </w:p>
          <w:p w:rsidR="00D774FF" w:rsidRPr="00BB4CF3" w:rsidRDefault="00D774FF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D774FF" w:rsidRPr="00BB4CF3" w:rsidRDefault="00D774FF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Наталя Галущенко,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науковий співробітник, НПП "Вижницький"</w:t>
            </w:r>
          </w:p>
          <w:p w:rsidR="00D774FF" w:rsidRPr="00BB4CF3" w:rsidRDefault="00D774FF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ВІКОВА ТА ПРОСТОРОВА СТРУКТУРА ПОПУЛЯЦІЇ БУЛАТКИ ДОВГОЛИСТОЇ </w:t>
            </w:r>
            <w:r w:rsidRPr="00C524D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CEPHALANTHERA</w:t>
            </w:r>
            <w:r w:rsidRPr="00C524D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C524D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LONGIFOLIA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(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ORCHIDACEAE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) У НПП «ВИЖНИЦЬКИЙ».</w:t>
            </w:r>
          </w:p>
          <w:p w:rsidR="00D774FF" w:rsidRPr="00BB4CF3" w:rsidRDefault="00D774FF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D774FF" w:rsidRPr="00BB4CF3" w:rsidRDefault="00D774FF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Сергій Галущенко,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науковий співробітник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,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НПП "Деснянсько-Старогутський".</w:t>
            </w:r>
          </w:p>
          <w:p w:rsidR="00D774FF" w:rsidRPr="00BB4CF3" w:rsidRDefault="00D774FF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ОСІННЯ МІГРАЦІЯ ДЕННИХ ХИЖИХ ПТАХІВ НА ТЕРИТОРІЇ НПП «ВИЖНИЦЬКИЙ» У 2023 РОЦІ.</w:t>
            </w:r>
          </w:p>
          <w:p w:rsidR="00D774FF" w:rsidRPr="00BB4CF3" w:rsidRDefault="00D774FF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D774FF" w:rsidRPr="00BB4CF3" w:rsidRDefault="00D774FF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Зоряна Гостюк,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к. геогр. н., старший науковий співробітник, НПП «Гуцульщина».</w:t>
            </w:r>
          </w:p>
          <w:p w:rsidR="00D774FF" w:rsidRDefault="00D774FF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ЕФЕКТИВНІСТЬ ЗАСТОСУВАННЯ СИСТЕМИ МОНІТОРИНГУ 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SMART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 ПРИРОДООХОРОННІЙ ДІЯЛЬНОСТІ.</w:t>
            </w:r>
          </w:p>
          <w:p w:rsidR="00F36D6E" w:rsidRPr="00BB4CF3" w:rsidRDefault="00F36D6E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F36D6E" w:rsidRPr="00EA301A" w:rsidRDefault="00F36D6E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Олег Гнатюк, </w:t>
            </w:r>
            <w:r w:rsidRPr="00EA301A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PhD</w:t>
            </w:r>
            <w:r w:rsidRPr="00EA301A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,  </w:t>
            </w:r>
            <w:r w:rsidRPr="00EA301A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Український науково-дослідний інститут гірського лісівництва імені П.С. Пастернака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(он-лайн).</w:t>
            </w:r>
          </w:p>
          <w:p w:rsidR="00F36D6E" w:rsidRDefault="00F36D6E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ОСОБЛИВОСТІ РОСТУ ТИСУ ЯГІДНОГО </w:t>
            </w:r>
            <w:r w:rsidRPr="00EA301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(</w:t>
            </w:r>
            <w:r w:rsidRPr="00EA301A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TAXUX</w:t>
            </w:r>
            <w:r w:rsidRPr="00EA301A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EA301A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BACCATA</w:t>
            </w:r>
            <w:r w:rsidRPr="00EA301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L</w:t>
            </w:r>
            <w:r w:rsidRPr="00EA301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.)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 УРБАНІСТИЧНИХ УМОВАХ МІСТА ЛЬВОВА.</w:t>
            </w:r>
          </w:p>
          <w:p w:rsidR="00D774FF" w:rsidRPr="00BB4CF3" w:rsidRDefault="00D774FF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D774FF" w:rsidRPr="00BB4CF3" w:rsidRDefault="00D774FF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Володимир Гребенщиков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Pr="00BB4CF3"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  <w:t xml:space="preserve">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в.</w:t>
            </w:r>
            <w:r w:rsidR="00C524D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о.</w:t>
            </w:r>
            <w:r w:rsidR="00C524D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заст</w:t>
            </w:r>
            <w:r w:rsidR="006D3B0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упника</w:t>
            </w:r>
            <w:r w:rsidR="00C524D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дир</w:t>
            </w:r>
            <w:r w:rsidR="006D3B0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ектора,</w:t>
            </w:r>
            <w:r w:rsidR="00C524D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нач</w:t>
            </w:r>
            <w:r w:rsidR="006D3B0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альник</w:t>
            </w:r>
            <w:r w:rsidR="00C524D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="006D3B0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науково-дослідного</w:t>
            </w:r>
            <w:r w:rsidR="00C524D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відділу, НПП "Черемоський"</w:t>
            </w:r>
            <w:r w:rsidR="006D3B0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.</w:t>
            </w:r>
          </w:p>
          <w:p w:rsidR="00D774FF" w:rsidRDefault="00D774FF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СУЧАСНИЙ ПІДХІД ДО ОХОРОНИ РІДКІСНИХ МАКРОМІЦЕТІВ.</w:t>
            </w:r>
          </w:p>
          <w:p w:rsidR="00D774FF" w:rsidRPr="00EA301A" w:rsidRDefault="00D774FF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D774FF" w:rsidRPr="00BB4CF3" w:rsidRDefault="00D774FF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Ростислава Дмитрах,</w:t>
            </w:r>
            <w:r w:rsidRPr="00BB4CF3"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  <w:t xml:space="preserve">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старший науковий співробітник, Інститут екології Карпат НАН України.</w:t>
            </w:r>
          </w:p>
          <w:p w:rsidR="00D774FF" w:rsidRPr="00BB4CF3" w:rsidRDefault="00D774FF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Юрій Кобів,</w:t>
            </w:r>
            <w:r w:rsidRPr="00BB4CF3">
              <w:rPr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д. б. н.,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старший науковий співробітник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., провідний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lastRenderedPageBreak/>
              <w:t>науковий співробітник Інститут екології Карпат НАН України.</w:t>
            </w:r>
          </w:p>
          <w:p w:rsidR="00D774FF" w:rsidRDefault="00D774FF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828F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VALERIANA DACICA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PORCIUS (CAPRIFOLIACEAE) В УКРАЇНСЬКИХ КАПАТАХ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</w:p>
          <w:p w:rsidR="000964CE" w:rsidRPr="00BB4CF3" w:rsidRDefault="000964CE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0964CE" w:rsidRDefault="000964CE" w:rsidP="0097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CE2C3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Мар’яна Сіщук,</w:t>
            </w:r>
            <w:r w:rsidRPr="00CE2C30">
              <w:rPr>
                <w:rFonts w:ascii="Arial" w:hAnsi="Arial" w:cs="Arial"/>
                <w:color w:val="auto"/>
                <w:lang w:val="uk-UA"/>
              </w:rPr>
              <w:t xml:space="preserve"> </w:t>
            </w:r>
            <w:r w:rsidRPr="00CE2C3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к.</w:t>
            </w:r>
            <w:r w:rsidR="005828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Pr="00CE2C3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с.-г.</w:t>
            </w:r>
            <w:r w:rsidR="005828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Pr="00CE2C3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н., т.</w:t>
            </w:r>
            <w:r w:rsidR="005828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Pr="00CE2C3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в.</w:t>
            </w:r>
            <w:r w:rsidR="005828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Pr="00CE2C3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о. директора, Український науково-дослідний інститут гірського лісівництва ім. П.С. Пастернака.</w:t>
            </w:r>
          </w:p>
          <w:p w:rsidR="000964CE" w:rsidRDefault="000964CE" w:rsidP="0097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6041C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Юрій Кацуляк</w:t>
            </w:r>
            <w:r w:rsidRPr="006041C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, к. с.-г. н., </w:t>
            </w:r>
            <w:r w:rsidR="006D3B0B" w:rsidRPr="006D3B0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старший науковий співробітник,</w:t>
            </w:r>
            <w:r w:rsidR="006D3B0B" w:rsidRPr="006041C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Pr="006041C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провідний науковий співробітник,</w:t>
            </w:r>
            <w:r w:rsidRPr="00CE2C3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Український науково-дослідний інститут гірського лісівництва ім. П.С. Пастернака.</w:t>
            </w:r>
          </w:p>
          <w:p w:rsidR="00B26763" w:rsidRPr="00B26763" w:rsidRDefault="00B26763" w:rsidP="0097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267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А. Штогрин,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B2676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к. с.-г. н. Івано-Франківський фаховий коледж Львівського національного університету природокористування.</w:t>
            </w:r>
          </w:p>
          <w:p w:rsidR="000964CE" w:rsidRPr="00CE2C30" w:rsidRDefault="000964CE" w:rsidP="0097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E2C3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ЗБЕРЕЖЕННЯ ТА ВІДТВОРЕННЯ ЗНИКАЮЧОГО ЧЕРВОНОКНИЖНОГО ВИДУ СОСНИ КЕДРОВОЇ (</w:t>
            </w:r>
            <w:r w:rsidRPr="005828F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PINUS</w:t>
            </w:r>
            <w:r w:rsidRPr="005828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5828F9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CEMBRA</w:t>
            </w:r>
            <w:r w:rsidRPr="00CE2C3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CE2C3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</w:t>
            </w:r>
            <w:r w:rsidRPr="00CE2C3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.) </w:t>
            </w:r>
            <w:r w:rsidRPr="00153CB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(РОДИНА СОСНОВІ) В КАРПАТСЬКОМУ РЕГІОН</w:t>
            </w:r>
            <w:r w:rsidRPr="00153CBD">
              <w:rPr>
                <w:rFonts w:ascii="Times New Roman" w:hAnsi="Times New Roman" w:cs="Times New Roman"/>
                <w:color w:val="434343"/>
                <w:sz w:val="24"/>
                <w:szCs w:val="24"/>
                <w:lang w:val="ru-RU"/>
              </w:rPr>
              <w:t>І</w:t>
            </w:r>
            <w:r w:rsidRPr="00CE2C30">
              <w:rPr>
                <w:rFonts w:ascii="Times New Roman" w:hAnsi="Times New Roman" w:cs="Times New Roman"/>
                <w:color w:val="434343"/>
                <w:sz w:val="24"/>
                <w:szCs w:val="24"/>
                <w:lang w:val="uk-UA"/>
              </w:rPr>
              <w:t>.</w:t>
            </w:r>
          </w:p>
          <w:p w:rsidR="00D774FF" w:rsidRPr="00BB4CF3" w:rsidRDefault="00D774FF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D774FF" w:rsidRPr="00BB4CF3" w:rsidRDefault="00D774FF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Віталій Коломійчук,</w:t>
            </w:r>
            <w:r w:rsidRPr="00BB4CF3">
              <w:rPr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д.</w:t>
            </w:r>
            <w:r w:rsidR="005828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б.</w:t>
            </w:r>
            <w:r w:rsidR="005828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н., доцент, заступник директора, Ботанічний сад ім. акад. О.В. Фоміна КНУ імені Тараса Шевченка.</w:t>
            </w:r>
          </w:p>
          <w:p w:rsidR="00D774FF" w:rsidRPr="00153CBD" w:rsidRDefault="00D774FF" w:rsidP="0097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Олександр Шиндер,</w:t>
            </w:r>
            <w:r w:rsidRPr="00BB4CF3">
              <w:rPr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</w:t>
            </w:r>
            <w:r w:rsidRPr="00153CB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к.</w:t>
            </w:r>
            <w:r w:rsidR="005828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Pr="00153CB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б.</w:t>
            </w:r>
            <w:r w:rsidR="005828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Pr="00153CB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н. старший науковий співробітник, Національний ботанічний сад імені М.М. Гришка НАН України.</w:t>
            </w:r>
          </w:p>
          <w:p w:rsidR="00D774FF" w:rsidRPr="00BB4CF3" w:rsidRDefault="00D774FF" w:rsidP="0097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64C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М. Шевера,</w:t>
            </w:r>
            <w:r w:rsidRPr="00153CB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к.</w:t>
            </w:r>
            <w:r w:rsidR="005828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Pr="00153CB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б.</w:t>
            </w:r>
            <w:r w:rsidR="005828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Pr="00153CBD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н.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Інститут ботаніки імені М.Г. Холодного НАН України, Закарпатський угорський інститут імені Ференца Ракоці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II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.</w:t>
            </w:r>
          </w:p>
          <w:p w:rsidR="00D774FF" w:rsidRDefault="00D774FF" w:rsidP="0097557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ФЛОРИСТИЧНЕ РІЗНОМАНІТТЯ ТЕРИТОРІЇ ПАРКУ ЗАМКУ «СЕНТ</w:t>
            </w:r>
            <w:r w:rsidR="005828F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-</w:t>
            </w:r>
            <w:r w:rsidRPr="00BB4C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МІКЛОШ» (С. ЧИНАДІЄВО, МУКАЧІВСЬКИЙ РАЙОН, ЗАКАРПАТСЬКА ОБЛАСТЬ).</w:t>
            </w:r>
          </w:p>
          <w:p w:rsidR="00D774FF" w:rsidRPr="00D774FF" w:rsidRDefault="00D774FF" w:rsidP="00975576">
            <w:pPr>
              <w:spacing w:line="240" w:lineRule="auto"/>
              <w:contextualSpacing/>
              <w:jc w:val="both"/>
              <w:rPr>
                <w:lang w:val="uk-UA"/>
              </w:rPr>
            </w:pPr>
          </w:p>
        </w:tc>
      </w:tr>
      <w:tr w:rsidR="00D774FF" w:rsidRPr="00BB4CF3" w:rsidTr="00A877B8">
        <w:trPr>
          <w:trHeight w:val="902"/>
        </w:trPr>
        <w:tc>
          <w:tcPr>
            <w:tcW w:w="1668" w:type="dxa"/>
          </w:tcPr>
          <w:p w:rsidR="00D774FF" w:rsidRDefault="00D774FF" w:rsidP="00975576">
            <w:pPr>
              <w:pStyle w:val="1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Кава-перерва</w:t>
            </w:r>
          </w:p>
          <w:p w:rsidR="00D774FF" w:rsidRPr="005828F9" w:rsidRDefault="00D774FF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5828F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15.30- 15.45</w:t>
            </w:r>
          </w:p>
        </w:tc>
        <w:tc>
          <w:tcPr>
            <w:tcW w:w="7705" w:type="dxa"/>
          </w:tcPr>
          <w:p w:rsidR="00D774FF" w:rsidRPr="00BB4CF3" w:rsidRDefault="00D774FF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Готель «Писанка»</w:t>
            </w:r>
          </w:p>
          <w:p w:rsidR="00D774FF" w:rsidRPr="00BB4CF3" w:rsidRDefault="00D774FF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м. Косів, Івано-Франківська область, вул. Дружби</w:t>
            </w:r>
            <w:r w:rsidR="005828F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16</w:t>
            </w:r>
          </w:p>
        </w:tc>
      </w:tr>
      <w:tr w:rsidR="004E7837" w:rsidRPr="00D76BF0" w:rsidTr="006B0F18">
        <w:tc>
          <w:tcPr>
            <w:tcW w:w="1668" w:type="dxa"/>
          </w:tcPr>
          <w:p w:rsidR="00EE5D1C" w:rsidRPr="00BB4CF3" w:rsidRDefault="00EE5D1C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7705" w:type="dxa"/>
          </w:tcPr>
          <w:p w:rsidR="000964CE" w:rsidRDefault="000964CE" w:rsidP="0097557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Леся Ковальська, 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Галицький національний природний парк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.</w:t>
            </w:r>
          </w:p>
          <w:p w:rsidR="000964CE" w:rsidRPr="00B26763" w:rsidRDefault="00B26763" w:rsidP="0097557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2676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СЕЗОННІ ОСОБЛИВОСТІ КЛІМАТУ В МЕЖАХ ГАЛИЦЬКОГО НПП (ВПРОДОВЖ 2006-2023 РР.).</w:t>
            </w:r>
          </w:p>
          <w:p w:rsidR="00B26763" w:rsidRDefault="00B26763" w:rsidP="0097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B26763" w:rsidRPr="000964CE" w:rsidRDefault="00B26763" w:rsidP="00975576">
            <w:pPr>
              <w:spacing w:line="240" w:lineRule="auto"/>
              <w:jc w:val="both"/>
              <w:rPr>
                <w:color w:val="auto"/>
                <w:lang w:val="uk-UA"/>
              </w:rPr>
            </w:pPr>
            <w:r w:rsidRPr="00153CBD">
              <w:rPr>
                <w:noProof/>
                <w:color w:val="auto"/>
                <w:lang w:val="uk-UA" w:eastAsia="uk-UA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-2251759</wp:posOffset>
                  </wp:positionH>
                  <wp:positionV relativeFrom="page">
                    <wp:posOffset>217317</wp:posOffset>
                  </wp:positionV>
                  <wp:extent cx="7624689" cy="9425353"/>
                  <wp:effectExtent l="0" t="0" r="0" b="0"/>
                  <wp:wrapNone/>
                  <wp:docPr id="14" name="Picture 3" descr="A bird with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781173" name="Picture 3" descr="A bird with a black background&#10;&#10;Description automatically generated"/>
                          <pic:cNvPicPr/>
                        </pic:nvPicPr>
                        <pic:blipFill>
                          <a:blip r:embed="rId10">
                            <a:alphaModFix amt="16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4689" cy="9425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Василь Маланюк,</w:t>
            </w:r>
            <w:r w:rsidRPr="00BB4CF3">
              <w:rPr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к. б. н., начальник наукового відділу, Галицький національний природний парк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(он-лайн).</w:t>
            </w:r>
          </w:p>
          <w:p w:rsidR="00B26763" w:rsidRDefault="00B26763" w:rsidP="0097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МІКОБІОТА ШАПИНКОВИХ ГРИБІВ У ЯЛИЦЕВИХ ЛІСАХ ГАЛИЦЬКОГО НАЦІОНАЛЬНОГО ПРИРОДНОГО ПАРКУ.</w:t>
            </w:r>
          </w:p>
          <w:p w:rsidR="00BF3663" w:rsidRPr="00BF3663" w:rsidRDefault="000A3C89" w:rsidP="0097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0A3C89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-1924099</wp:posOffset>
                  </wp:positionH>
                  <wp:positionV relativeFrom="page">
                    <wp:posOffset>-5266055</wp:posOffset>
                  </wp:positionV>
                  <wp:extent cx="7624689" cy="9425354"/>
                  <wp:effectExtent l="0" t="0" r="0" b="0"/>
                  <wp:wrapNone/>
                  <wp:docPr id="16" name="Picture 3" descr="A bird with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781173" name="Picture 3" descr="A bird with a black background&#10;&#10;Description automatically generated"/>
                          <pic:cNvPicPr/>
                        </pic:nvPicPr>
                        <pic:blipFill>
                          <a:blip r:embed="rId10">
                            <a:alphaModFix amt="16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4690" cy="9425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337C5" w:rsidRPr="00BB4CF3" w:rsidRDefault="00C337C5" w:rsidP="0097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Олександр Пархоменко</w:t>
            </w:r>
            <w:r w:rsidRPr="00BB4CF3">
              <w:rPr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,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к</w:t>
            </w:r>
            <w:r w:rsidR="00F73D85"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.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="00F73D85"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геогр.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н</w:t>
            </w:r>
            <w:r w:rsidR="00F73D85"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.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, доцент</w:t>
            </w:r>
            <w:r w:rsidR="00F73D85"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,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доцент кафедри екології, географії та природокористування, Національний університет "Чернігівський колегіум" імені Т.Г. Шевченка.</w:t>
            </w:r>
          </w:p>
          <w:p w:rsidR="00C337C5" w:rsidRDefault="000A3C89" w:rsidP="0097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-1924099</wp:posOffset>
                  </wp:positionH>
                  <wp:positionV relativeFrom="page">
                    <wp:posOffset>329858</wp:posOffset>
                  </wp:positionV>
                  <wp:extent cx="7624689" cy="9425354"/>
                  <wp:effectExtent l="0" t="0" r="0" b="0"/>
                  <wp:wrapNone/>
                  <wp:docPr id="1" name="Picture 3" descr="A bird with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781173" name="Picture 3" descr="A bird with a black background&#10;&#10;Description automatically generated"/>
                          <pic:cNvPicPr/>
                        </pic:nvPicPr>
                        <pic:blipFill>
                          <a:blip r:embed="rId10">
                            <a:alphaModFix amt="16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4689" cy="9425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37C5"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ЗМІНИ КЛІМАТИЧНИХ УМОВ ТЕРИТОРІЇ ІЧНЯНСЬКОГО НПП НА ЧЕРНІГІВЩИНІ ТА ЇХ ВПЛИВ НА ЗБЕРЕЖЕННЯ БІОРОЗМАЇТТЯ.</w:t>
            </w:r>
          </w:p>
          <w:p w:rsidR="00975576" w:rsidRDefault="00975576" w:rsidP="0097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5F263E" w:rsidRDefault="005F263E" w:rsidP="0097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Марія Пасайлюк, </w:t>
            </w:r>
            <w:r w:rsidRPr="005F263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к.</w:t>
            </w:r>
            <w:r w:rsidR="005828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Pr="005F263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б.</w:t>
            </w:r>
            <w:r w:rsidR="005828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Pr="005F263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н. старший дослідник, заступник директора з наукової роботи НПП «Гуцульщина».</w:t>
            </w:r>
          </w:p>
          <w:p w:rsidR="00EE5223" w:rsidRDefault="00EE5223" w:rsidP="0097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Марина Сухомлин, д.</w:t>
            </w:r>
            <w:r w:rsidR="005828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б.</w:t>
            </w:r>
            <w:r w:rsidR="005828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н., професор,</w:t>
            </w:r>
            <w:r w:rsidR="005828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Д</w:t>
            </w:r>
            <w:r w:rsidR="00D8584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«Інститут еволюційної екології НАН України».</w:t>
            </w:r>
          </w:p>
          <w:p w:rsidR="005F263E" w:rsidRDefault="005F263E" w:rsidP="0097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5F263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ВИРОЩУВАННЯ ПЛОДОВИХ ТІЛ </w:t>
            </w:r>
            <w:r w:rsidRPr="005828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HERICIUM</w:t>
            </w:r>
            <w:r w:rsidRPr="005828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Pr="005828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en-US"/>
              </w:rPr>
              <w:t>CORALLOIDES</w:t>
            </w:r>
            <w:r w:rsidRPr="005F263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В ЛАБОРАТОРНИХ УМОВАХ.</w:t>
            </w:r>
          </w:p>
          <w:p w:rsidR="000F2F09" w:rsidRPr="000F2F09" w:rsidRDefault="000F2F09" w:rsidP="0097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0F2F0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 xml:space="preserve">Вероніка Попова, </w:t>
            </w:r>
            <w:r w:rsidRPr="000F2F0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координаторка молодіжної ланки, Націона</w:t>
            </w:r>
            <w:r w:rsidR="00A877B8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льний екологічний центр України (он-лайн).</w:t>
            </w:r>
          </w:p>
          <w:p w:rsidR="000F2F09" w:rsidRPr="000F2F09" w:rsidRDefault="000F2F09" w:rsidP="0097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0F2F09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«ЗБЕРЕЖЕННЯ НПП У МЕЖАХ ПРОГРАМИ ВИШЕГРАДСЬКОЇ 4».</w:t>
            </w:r>
          </w:p>
          <w:p w:rsidR="00C337C5" w:rsidRPr="00BB4CF3" w:rsidRDefault="00C337C5" w:rsidP="0097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D3BAF" w:rsidRPr="00BB4CF3" w:rsidRDefault="00C337C5" w:rsidP="0097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Ірина Рабик,</w:t>
            </w:r>
            <w:r w:rsidRPr="00BB4CF3">
              <w:rPr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к</w:t>
            </w:r>
            <w:r w:rsidR="00F73D85"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.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б</w:t>
            </w:r>
            <w:r w:rsidR="00F73D85"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.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н</w:t>
            </w:r>
            <w:r w:rsidR="00F73D85"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.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, науковий співробітник, Інститут екології Карпат НАН України.</w:t>
            </w:r>
          </w:p>
          <w:p w:rsidR="00C337C5" w:rsidRPr="00BB4CF3" w:rsidRDefault="00C337C5" w:rsidP="0097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СУЧАСНИЙ СТАН ВИВЧЕННЯ БРІОФІТІВ НПП "ГУЦУЛЬЩИНА"</w:t>
            </w:r>
          </w:p>
          <w:p w:rsidR="00231849" w:rsidRPr="00BB4CF3" w:rsidRDefault="00231849" w:rsidP="0097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C337C5" w:rsidRPr="00BB4CF3" w:rsidRDefault="00C337C5" w:rsidP="0097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Володимир Різун,</w:t>
            </w:r>
            <w:r w:rsidRPr="00BB4CF3">
              <w:rPr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к.</w:t>
            </w:r>
            <w:r w:rsidR="005828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б.</w:t>
            </w:r>
            <w:r w:rsidR="005828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н., </w:t>
            </w:r>
            <w:r w:rsidR="00D63FC1"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старший науковий співробітник,</w:t>
            </w:r>
            <w:r w:rsidR="00D63FC1"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="00231849"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завідувач відділу,</w:t>
            </w:r>
            <w:r w:rsidR="00231849"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Державний природознавчий музей НАН України.</w:t>
            </w:r>
          </w:p>
          <w:p w:rsidR="00231849" w:rsidRDefault="00231849" w:rsidP="0097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 ВИВЧЕННЯ ЖУКІВ-ТУРУНІВ (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COLEOPTERA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CARABIDAE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) НАЦІОНАЛЬНОГО ПРИРОДНОГО ПАРКУ "ГУЦУЛЬЩИНА").</w:t>
            </w:r>
          </w:p>
          <w:p w:rsidR="00133BBC" w:rsidRPr="00BB4CF3" w:rsidRDefault="00133BBC" w:rsidP="0097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31849" w:rsidRDefault="00133BBC" w:rsidP="0097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Марія Томич, </w:t>
            </w:r>
            <w:r w:rsidRPr="00133BB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к.</w:t>
            </w:r>
            <w:r w:rsidR="005828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133BB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б.</w:t>
            </w:r>
            <w:r w:rsidR="005828F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Pr="00133BB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н. начальник лабораторії екологічного моніторингу НПП «Гуцульщина».</w:t>
            </w:r>
          </w:p>
          <w:p w:rsidR="00133BBC" w:rsidRDefault="00133BBC" w:rsidP="0097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ЗМІНИ РОСЛИННОГО ПОКРИВУ У ПРИРОДНИХ ЯЛИНОВИХ ЛІСАХ НПП «ГУЦУЛЬЩИНА».</w:t>
            </w:r>
          </w:p>
          <w:p w:rsidR="00133BBC" w:rsidRPr="00BB4CF3" w:rsidRDefault="00133BBC" w:rsidP="0097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231849" w:rsidRPr="005828F9" w:rsidRDefault="00231849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Стелла Фокшей,</w:t>
            </w:r>
            <w:r w:rsidRPr="00BB4CF3"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  <w:t xml:space="preserve">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заст. начальника науково-дослідного відділу, НПП «Гуцульщина».</w:t>
            </w:r>
          </w:p>
          <w:p w:rsidR="00231849" w:rsidRPr="00BB4CF3" w:rsidRDefault="005A6D35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58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ПЕРША</w:t>
            </w:r>
            <w:r w:rsidRPr="0058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8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ЗНАХІДКА</w:t>
            </w:r>
            <w:r w:rsidRPr="005828F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5828F9" w:rsidRPr="005828F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ECHINODERMA ASPERUM</w:t>
            </w:r>
            <w:r w:rsidR="005828F9" w:rsidRPr="0058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5828F9" w:rsidRPr="0058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(PERS.)</w:t>
            </w:r>
            <w:r w:rsidR="005828F9">
              <w:rPr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="005828F9" w:rsidRPr="00BB4CF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BON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AGARICA</w:t>
            </w:r>
            <w:r w:rsidR="009D27D5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en-US"/>
              </w:rPr>
              <w:t>EAE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ru-RU"/>
              </w:rPr>
              <w:t>) В НАЦІОНАЛЬНОМУ ПРИРОДНОМУ ПАРКУ «ГУЦУЛЬЩИНА»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</w:t>
            </w:r>
          </w:p>
          <w:p w:rsidR="00231849" w:rsidRPr="00BB4CF3" w:rsidRDefault="00231849" w:rsidP="0097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</w:p>
          <w:p w:rsidR="00231849" w:rsidRPr="00BB4CF3" w:rsidRDefault="00231849" w:rsidP="0097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Діана Юзик,</w:t>
            </w:r>
            <w:r w:rsidRPr="00BB4CF3">
              <w:rPr>
                <w:rFonts w:ascii="Arial" w:hAnsi="Arial" w:cs="Arial"/>
                <w:color w:val="auto"/>
                <w:sz w:val="24"/>
                <w:szCs w:val="24"/>
                <w:lang w:val="ru-RU"/>
              </w:rPr>
              <w:t xml:space="preserve">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к</w:t>
            </w:r>
            <w:r w:rsidR="00D63FC1"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.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б. </w:t>
            </w:r>
            <w:r w:rsidR="00D63FC1"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н.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, старший дослідник, старший науковий співробітник, Н</w:t>
            </w:r>
            <w:r w:rsidR="00D63FC1"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ПП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"Черемоський"</w:t>
            </w:r>
            <w:r w:rsidR="00A877B8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(он-лайн)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.</w:t>
            </w:r>
          </w:p>
          <w:p w:rsidR="00231849" w:rsidRPr="00BB4CF3" w:rsidRDefault="00231849" w:rsidP="0097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ЗБЕРЕЖЕННЯ ФАУНІСТИЧНОГО БІОРІЗНОМАНІТТЯ НАЦІОНАЛЬНОГО ПРИРОДНОГО ПАРКУ «ЧЕРЕМОСЬКИЙ».</w:t>
            </w:r>
          </w:p>
          <w:p w:rsidR="00231849" w:rsidRPr="00BB4CF3" w:rsidRDefault="00231849" w:rsidP="0097557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AB4C59" w:rsidRPr="00D76BF0" w:rsidTr="006B0F18">
        <w:tc>
          <w:tcPr>
            <w:tcW w:w="1668" w:type="dxa"/>
          </w:tcPr>
          <w:p w:rsidR="00AB4C59" w:rsidRPr="00BB4CF3" w:rsidRDefault="00AB4C59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Секційні засідання</w:t>
            </w:r>
          </w:p>
          <w:p w:rsidR="00AB4C59" w:rsidRPr="005A6950" w:rsidRDefault="00AB4C59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5A695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7705" w:type="dxa"/>
          </w:tcPr>
          <w:p w:rsidR="00AB4C59" w:rsidRDefault="00AB4C59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3E6C8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НПП «Гуцульщина»</w:t>
            </w:r>
            <w:r w:rsidRPr="00BB4C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</w:t>
            </w:r>
          </w:p>
          <w:p w:rsidR="00800511" w:rsidRDefault="00AB4C59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м. Косів, Івано-Франківська область, вул. Дружби</w:t>
            </w:r>
            <w:r w:rsidRPr="009D27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,</w:t>
            </w:r>
            <w:r w:rsidRPr="00BB4C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1</w:t>
            </w:r>
            <w:r w:rsidR="0080051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37 </w:t>
            </w:r>
          </w:p>
          <w:p w:rsidR="00AB4C59" w:rsidRPr="00BB4CF3" w:rsidRDefault="00800511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(орієнтир великий глечик)</w:t>
            </w:r>
          </w:p>
          <w:p w:rsidR="00AB4C59" w:rsidRPr="00BB4CF3" w:rsidRDefault="00AB4C59" w:rsidP="0097557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B4C59" w:rsidRPr="00BB4CF3" w:rsidRDefault="00AB4C59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B4CF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Виклики в управлінні природоохор</w:t>
            </w:r>
            <w:r w:rsidRPr="00BB4CF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онними територіями Карпатського регіону</w:t>
            </w:r>
          </w:p>
          <w:p w:rsidR="00AB4C59" w:rsidRPr="00BB4CF3" w:rsidRDefault="00AB4C59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9D27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(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Модератори: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Василь Лосюк, Марія Томич</w:t>
            </w:r>
            <w:r w:rsidRPr="009D27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)</w:t>
            </w:r>
          </w:p>
          <w:p w:rsidR="00AB4C59" w:rsidRPr="00BB4CF3" w:rsidRDefault="00F427C1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F427C1"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-1924343</wp:posOffset>
                  </wp:positionH>
                  <wp:positionV relativeFrom="page">
                    <wp:posOffset>-5353050</wp:posOffset>
                  </wp:positionV>
                  <wp:extent cx="7624689" cy="9425354"/>
                  <wp:effectExtent l="0" t="0" r="0" b="0"/>
                  <wp:wrapNone/>
                  <wp:docPr id="18" name="Picture 3" descr="A bird with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781173" name="Picture 3" descr="A bird with a black background&#10;&#10;Description automatically generated"/>
                          <pic:cNvPicPr/>
                        </pic:nvPicPr>
                        <pic:blipFill>
                          <a:blip r:embed="rId10">
                            <a:alphaModFix amt="16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4690" cy="9425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B4C59" w:rsidRDefault="00AB4C59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  <w:t>Доповіді та презентації</w:t>
            </w:r>
          </w:p>
          <w:p w:rsidR="005A6950" w:rsidRDefault="005A6950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  <w:t>регламент 5-7 хв.</w:t>
            </w:r>
          </w:p>
          <w:p w:rsidR="00AB4C59" w:rsidRDefault="00AB4C59" w:rsidP="00975576">
            <w:pPr>
              <w:spacing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t xml:space="preserve">Приєднуйтесь до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uk-UA"/>
              </w:rPr>
              <w:t>Zoom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uk-UA"/>
              </w:rPr>
              <w:t>:</w:t>
            </w:r>
            <w:r w:rsidRPr="001319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uk-UA"/>
              </w:rPr>
              <w:t xml:space="preserve">Кімната 2 </w:t>
            </w:r>
            <w:hyperlink r:id="rId13" w:tgtFrame="_blank" w:history="1">
              <w:r w:rsidRPr="001319C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uk-UA"/>
                </w:rPr>
                <w:t>https://zoom.us/j/99856981584?pwd=FO5ajx8wRMprKRI6JgbhQvUb09u7Ur.1</w:t>
              </w:r>
            </w:hyperlink>
          </w:p>
          <w:p w:rsidR="00AB4C59" w:rsidRPr="00BB4CF3" w:rsidRDefault="00AB4C59" w:rsidP="00975576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i/>
              </w:rPr>
            </w:pPr>
            <w:r w:rsidRPr="00BB4CF3">
              <w:t>Сергій Борук,</w:t>
            </w:r>
            <w:r w:rsidRPr="00BB4CF3">
              <w:rPr>
                <w:rFonts w:ascii="Arial" w:hAnsi="Arial" w:cs="Arial"/>
              </w:rPr>
              <w:t xml:space="preserve"> </w:t>
            </w:r>
            <w:r w:rsidRPr="00BB4CF3">
              <w:rPr>
                <w:i/>
              </w:rPr>
              <w:t>д. т. н., доцент, доцент кафедри хімії та експертизи харчової продукції, Чернівецький національний університет імені Юрія Федьковича.</w:t>
            </w:r>
          </w:p>
          <w:p w:rsidR="00AB4C59" w:rsidRPr="00BB4CF3" w:rsidRDefault="00AB4C59" w:rsidP="00975576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BB4CF3">
              <w:t>ЗАСТОСУВАННЯ АДСОРБЕНТІВ З МОЗАЇЧНОЮ СТРУКТУРОЮ ПОВЕХНІ ДЛЯ ПОПЕРЕДЖЕННЯ ЗАБРУДНЕННЯ ПРИРОДНИХ ВОД.</w:t>
            </w:r>
          </w:p>
          <w:p w:rsidR="00AB4C59" w:rsidRPr="00BB4CF3" w:rsidRDefault="00AB4C59" w:rsidP="00975576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  <w:p w:rsidR="00AB4C59" w:rsidRPr="00BB4CF3" w:rsidRDefault="00AB4C59" w:rsidP="00975576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i/>
              </w:rPr>
            </w:pPr>
            <w:r w:rsidRPr="00BB4CF3">
              <w:lastRenderedPageBreak/>
              <w:t>Зенон Гамкало,</w:t>
            </w:r>
            <w:r w:rsidRPr="00BB4CF3">
              <w:rPr>
                <w:rFonts w:ascii="Arial" w:hAnsi="Arial" w:cs="Arial"/>
              </w:rPr>
              <w:t xml:space="preserve"> </w:t>
            </w:r>
            <w:r w:rsidRPr="00BB4CF3">
              <w:rPr>
                <w:i/>
              </w:rPr>
              <w:t>д. б. н., професор, провідний науковий співробітник, Інститут екології Карпат НАН України.</w:t>
            </w:r>
          </w:p>
          <w:p w:rsidR="00AB4C59" w:rsidRDefault="00AB4C59" w:rsidP="00975576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BB4CF3">
              <w:t>ПРОГНОЗУВАННЯ ВУГЛЕЦЬДЕПОНУЮЧОЇ ЗДАТНОСТІ БУРОЗЕМІВ СТАРОВІКОВИХ ЛІСІВ УКРАЇНСЬКИХ КАРПАТ: РОЛЬ МІНЕРАЛЬНОЇ МАТРИЦІ.</w:t>
            </w:r>
          </w:p>
          <w:p w:rsidR="00AB4C59" w:rsidRPr="00BB4CF3" w:rsidRDefault="00AB4C59" w:rsidP="00975576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>
              <w:t xml:space="preserve"> </w:t>
            </w:r>
          </w:p>
          <w:p w:rsidR="00AB4C59" w:rsidRPr="00BB4CF3" w:rsidRDefault="00AB4C59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Запобігання вирубуванню лісів</w:t>
            </w:r>
          </w:p>
          <w:p w:rsidR="00AB4C59" w:rsidRDefault="00AB4C59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9D27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(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Модератори: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Василь Лосюк, Марія Томич</w:t>
            </w:r>
            <w:r w:rsidRPr="009D27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)</w:t>
            </w:r>
          </w:p>
          <w:p w:rsidR="002B1C84" w:rsidRDefault="002B1C84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</w:pPr>
          </w:p>
          <w:p w:rsidR="00AB4C59" w:rsidRPr="00BB4CF3" w:rsidRDefault="00AB4C59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  <w:t>Доповіді та презентації</w:t>
            </w:r>
          </w:p>
          <w:p w:rsidR="00AB4C59" w:rsidRPr="00BB4CF3" w:rsidRDefault="00AB4C59" w:rsidP="0097557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B4C59" w:rsidRPr="00BB4CF3" w:rsidRDefault="00AB4C59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Анатолій Жежкун,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д. с.-г. н., старший науковий співробітник,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директор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,</w:t>
            </w:r>
            <w:r w:rsidRPr="00BB4CF3">
              <w:rPr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Державне підприємство "Новгород-Сіверська лісова науково-дослідна станція".</w:t>
            </w:r>
          </w:p>
          <w:p w:rsidR="00AB4C59" w:rsidRPr="00BB4CF3" w:rsidRDefault="00AB4C59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Сергій Кубраков,</w:t>
            </w:r>
            <w:r w:rsidRPr="00BB4CF3">
              <w:rPr>
                <w:rFonts w:ascii="Arial" w:hAnsi="Arial" w:cs="Arial"/>
                <w:color w:val="auto"/>
                <w:sz w:val="24"/>
                <w:szCs w:val="24"/>
                <w:lang w:val="uk-UA"/>
              </w:rPr>
              <w:t xml:space="preserve">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директор, Національний природний парк "Деснянсько-Старогутський".</w:t>
            </w:r>
          </w:p>
          <w:p w:rsidR="00AB4C59" w:rsidRDefault="00AB4C59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ВАЖЛИВІСТЬ ЛІСОВИХ ПРИРОДООХОРОННИХ ТЕРИТОРІЙ В КОНТЕКСТІ СТАЛОГО РОЗВИТКУ.</w:t>
            </w:r>
          </w:p>
          <w:p w:rsidR="00AB4C59" w:rsidRPr="0000319C" w:rsidRDefault="00AB4C59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B4C59" w:rsidRPr="0000319C" w:rsidRDefault="00AB4C59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0319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Віталій Гулевець,</w:t>
            </w:r>
            <w:r w:rsidRPr="0000319C">
              <w:rPr>
                <w:rFonts w:ascii="Arial" w:hAnsi="Arial" w:cs="Arial"/>
                <w:color w:val="auto"/>
                <w:lang w:val="uk-UA"/>
              </w:rPr>
              <w:t xml:space="preserve"> </w:t>
            </w:r>
            <w:r w:rsidRPr="0000319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фахівець з ДЗЗ, аспірант, Національний екологічний центр України, Міжрегіональна Академія Управління персоналом.</w:t>
            </w:r>
          </w:p>
          <w:p w:rsidR="00AB4C59" w:rsidRPr="0000319C" w:rsidRDefault="00AB4C59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00319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Сергій Савченко, </w:t>
            </w:r>
            <w:r w:rsidRPr="0000319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Національний екологічний центр України.</w:t>
            </w:r>
          </w:p>
          <w:p w:rsidR="00AB4C59" w:rsidRPr="0000319C" w:rsidRDefault="00AB4C59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00319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ДОСЛІДЖЕННЯ ВТРАТИ ЛІСОВОГО ПОКРИВУ ЗАСОБАМИ ГІС</w:t>
            </w:r>
          </w:p>
          <w:p w:rsidR="00AB4C59" w:rsidRDefault="00AB4C59" w:rsidP="00975576">
            <w:pPr>
              <w:spacing w:line="240" w:lineRule="auto"/>
              <w:rPr>
                <w:lang w:val="uk-UA"/>
              </w:rPr>
            </w:pPr>
          </w:p>
        </w:tc>
      </w:tr>
      <w:tr w:rsidR="00AB4C59" w:rsidRPr="004E3516" w:rsidTr="006B0F18">
        <w:tc>
          <w:tcPr>
            <w:tcW w:w="1668" w:type="dxa"/>
          </w:tcPr>
          <w:p w:rsidR="00AB4C59" w:rsidRDefault="00AB4C59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Кава-перерва</w:t>
            </w:r>
          </w:p>
          <w:p w:rsidR="00AB4C59" w:rsidRPr="005A6950" w:rsidRDefault="00AB4C59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5A6950"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  <w:lang w:val="uk-UA"/>
              </w:rPr>
              <w:t>15.30- 15.45</w:t>
            </w:r>
          </w:p>
        </w:tc>
        <w:tc>
          <w:tcPr>
            <w:tcW w:w="7705" w:type="dxa"/>
          </w:tcPr>
          <w:p w:rsidR="00AB4C59" w:rsidRDefault="00AB4C59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3E6C8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НПП «Гуцульщина»</w:t>
            </w:r>
            <w:r w:rsidRPr="00BB4C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</w:t>
            </w:r>
          </w:p>
          <w:p w:rsidR="00800511" w:rsidRDefault="00AB4C59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м. Косів, Івано-Франківська область, вул. Дружби</w:t>
            </w:r>
            <w:r w:rsidRPr="009D27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,</w:t>
            </w:r>
            <w:r w:rsidRPr="00BB4C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1</w:t>
            </w:r>
            <w:r w:rsidR="0080051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37</w:t>
            </w:r>
          </w:p>
          <w:p w:rsidR="00800511" w:rsidRPr="00BB4CF3" w:rsidRDefault="00800511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(орієнтир великий глечик)</w:t>
            </w:r>
          </w:p>
          <w:p w:rsidR="00AB4C59" w:rsidRPr="003E6C8D" w:rsidRDefault="00AB4C59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AB4C59" w:rsidRPr="00D76BF0" w:rsidTr="006B0F18">
        <w:tc>
          <w:tcPr>
            <w:tcW w:w="1668" w:type="dxa"/>
          </w:tcPr>
          <w:p w:rsidR="00AB4C59" w:rsidRPr="00BB4CF3" w:rsidRDefault="00AB4C59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Секційні засідання</w:t>
            </w:r>
          </w:p>
          <w:p w:rsidR="00AB4C59" w:rsidRPr="005A6950" w:rsidRDefault="00AB4C59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uk-UA"/>
              </w:rPr>
            </w:pPr>
            <w:r w:rsidRPr="005A6950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7705" w:type="dxa"/>
          </w:tcPr>
          <w:p w:rsidR="00AB4C59" w:rsidRPr="00BB4CF3" w:rsidRDefault="00AB4C59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BB4CF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Освіта для сталого розвитку</w:t>
            </w:r>
          </w:p>
          <w:p w:rsidR="00AB4C59" w:rsidRPr="00BB4CF3" w:rsidRDefault="00AB4C59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9D27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(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Модератори: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Василь Лосюк, Марія Томич</w:t>
            </w:r>
            <w:r w:rsidRPr="009D27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)</w:t>
            </w:r>
          </w:p>
          <w:p w:rsidR="00952C09" w:rsidRPr="00BB4CF3" w:rsidRDefault="00952C09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AB4C59" w:rsidRDefault="00AB4C59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4A572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  <w:t>Доповіді та презентації</w:t>
            </w:r>
          </w:p>
          <w:p w:rsidR="00AB4C59" w:rsidRPr="004A5725" w:rsidRDefault="00AB4C59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  <w:p w:rsidR="00AB4C59" w:rsidRPr="004A5725" w:rsidRDefault="00AB4C59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A5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Микола Близнюк, </w:t>
            </w:r>
            <w:r w:rsidRPr="004A57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д.  п. н., профессор,  професор кафедри професійної освіти та дизайну,  Полтавський національний педагогічний університет імені В.Г. Короленка</w:t>
            </w:r>
            <w:r w:rsidR="00952C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(он-лайн)</w:t>
            </w:r>
            <w:r w:rsidRPr="004A572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>.</w:t>
            </w:r>
            <w:r w:rsidR="00952C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AB4C59" w:rsidRDefault="00AB4C59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4A5725">
              <w:rPr>
                <w:rFonts w:ascii="Times New Roman" w:hAnsi="Times New Roman" w:cs="Times New Roman"/>
                <w:color w:val="434343"/>
                <w:sz w:val="24"/>
                <w:szCs w:val="24"/>
                <w:lang w:val="ru-RU"/>
              </w:rPr>
              <w:t xml:space="preserve">Руслан Гаврилюк,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к.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геол.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 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н., старший дослідник, заступник директора Інституту геологічних наук Національної академії наук України, голова Національного екологічного центру України, національний координатор Української платформи Форуму громадянського суспільства Східного партнерства.</w:t>
            </w:r>
          </w:p>
          <w:p w:rsidR="00AB4C59" w:rsidRPr="004A5725" w:rsidRDefault="00AB4C59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-1924099</wp:posOffset>
                  </wp:positionH>
                  <wp:positionV relativeFrom="page">
                    <wp:posOffset>224350</wp:posOffset>
                  </wp:positionV>
                  <wp:extent cx="7624690" cy="9425354"/>
                  <wp:effectExtent l="0" t="0" r="0" b="0"/>
                  <wp:wrapNone/>
                  <wp:docPr id="9" name="Picture 3" descr="A bird with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781173" name="Picture 3" descr="A bird with a black background&#10;&#10;Description automatically generated"/>
                          <pic:cNvPicPr/>
                        </pic:nvPicPr>
                        <pic:blipFill>
                          <a:blip r:embed="rId10">
                            <a:alphaModFix amt="16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4690" cy="9425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A5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Валерій Михайленко,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5C0DE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к. х. н. доцент.  Приватний вищий навчальний заклад «Київський медичний університет», Київ.</w:t>
            </w:r>
          </w:p>
          <w:p w:rsidR="00AB4C59" w:rsidRPr="004A5725" w:rsidRDefault="00AB4C59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u-RU"/>
              </w:rPr>
            </w:pPr>
            <w:r w:rsidRPr="004A57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ПЕРЕХІД ДО ЕКОТУРИЗМУ НА ПРИРОДООХОРОННИХ ТЕРИТОРІЯХ ЧЕРЕЗ ТЛУМАЧЕННЯ СПАДЩИНИ: ОСВІТНІ АСПЕКТИ ДЛЯ СТАЛОГО РОЗВИТКУ.</w:t>
            </w:r>
          </w:p>
          <w:p w:rsidR="00AB4C59" w:rsidRDefault="00AB4C59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</w:pPr>
          </w:p>
          <w:p w:rsidR="00975576" w:rsidRDefault="00975576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</w:pPr>
          </w:p>
          <w:p w:rsidR="00975576" w:rsidRDefault="00975576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</w:pPr>
          </w:p>
          <w:p w:rsidR="00975576" w:rsidRDefault="00975576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uk-UA"/>
              </w:rPr>
            </w:pPr>
          </w:p>
          <w:p w:rsidR="00AB4C59" w:rsidRDefault="00AB4C59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CA7ED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Любомир Держипільський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, </w:t>
            </w:r>
            <w:r w:rsidRPr="00CA7ED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к.б.н.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, </w:t>
            </w:r>
            <w:r w:rsidRPr="00CA7EDC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науковий співробітник НПП «Гуцульщина».</w:t>
            </w:r>
          </w:p>
          <w:p w:rsidR="00AB4C59" w:rsidRDefault="00AB4C59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СТАН ВИВЧЕННЯ, ЗБЕРЕЖЕННЯ ТА ВИКОРИСТАННЯ ОБ</w:t>
            </w:r>
            <w:r w:rsidRPr="00CA7ED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ЄКТІВ МЕГАЛІТИЧНОЇ КУЛЬТУРИ В КОНТЕКСТІ СТАЛОГО РОЗВИТКУ.</w:t>
            </w:r>
          </w:p>
          <w:p w:rsidR="00AB4C59" w:rsidRDefault="00AB4C59" w:rsidP="00975576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:rsidR="00AB4C59" w:rsidRDefault="00AB4C59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Уляна Багрійчук, </w:t>
            </w:r>
            <w:r w:rsidRPr="0048698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начальник відділу екологічної освіти, НПП «Гуцульщина».</w:t>
            </w:r>
          </w:p>
          <w:p w:rsidR="00AB4C59" w:rsidRDefault="00AB4C59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ВІД ЕКОУРОКІВ ДО ІНТЕРПРЕТАЦІЙНИХ ПРАКТИК: ТРАНСФОРМАЦІЯ ОСВІТНЬОЇ РОБОТИ В НПП «ГУЦУЛЬЩИНА».</w:t>
            </w:r>
          </w:p>
          <w:p w:rsidR="00AB4C59" w:rsidRDefault="00AB4C59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</w:p>
          <w:p w:rsidR="00AB4C59" w:rsidRPr="00CA4AEE" w:rsidRDefault="00AB4C59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CA4AE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Тетяна Микитинець,</w:t>
            </w:r>
            <w:r w:rsidRPr="00CA4AEE">
              <w:rPr>
                <w:rFonts w:ascii="Arial" w:hAnsi="Arial" w:cs="Arial"/>
                <w:color w:val="auto"/>
                <w:lang w:val="uk-UA"/>
              </w:rPr>
              <w:t xml:space="preserve"> </w:t>
            </w:r>
            <w:r w:rsidRPr="00CA4AE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провідний інженер з рекреаційного благоустрою, Національний природний парк "Кременецькі гори"</w:t>
            </w:r>
            <w:r w:rsidR="00A877B8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 xml:space="preserve"> (он-лайн)</w:t>
            </w:r>
            <w:r w:rsidRPr="00CA4AE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.</w:t>
            </w:r>
          </w:p>
          <w:p w:rsidR="00AB4C59" w:rsidRPr="00CA4AEE" w:rsidRDefault="00AB4C59" w:rsidP="0097557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CA4AE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ЕКОЛОГО-ОСВІТНЯ ТА РЕКРЕАЦІЙНА ДІЯЛЬНІСТЬ НАЦІОНАЛЬНОГО ПРИРОДНОГО ПАРКУ «КРЕМЕНЕЦЬКІ ГОРИ» ЯК ОСНОВА ФОРМУВАННЯ СУЧАСНОСТІ НА ШЛЯХУ ЄВРОІНТЕГРАЦІЇ.</w:t>
            </w:r>
          </w:p>
          <w:p w:rsidR="00AB4C59" w:rsidRDefault="00AB4C59" w:rsidP="00975576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  <w:p w:rsidR="00AB4C59" w:rsidRPr="00BB4CF3" w:rsidRDefault="00AB4C59" w:rsidP="00975576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>
              <w:t xml:space="preserve">Ірина Шпаківська, </w:t>
            </w:r>
            <w:r w:rsidRPr="00120D54">
              <w:rPr>
                <w:i/>
                <w:color w:val="000000" w:themeColor="text1"/>
              </w:rPr>
              <w:t>к.</w:t>
            </w:r>
            <w:r>
              <w:rPr>
                <w:i/>
                <w:color w:val="000000" w:themeColor="text1"/>
              </w:rPr>
              <w:t xml:space="preserve"> </w:t>
            </w:r>
            <w:r w:rsidRPr="00120D54">
              <w:rPr>
                <w:i/>
                <w:color w:val="000000" w:themeColor="text1"/>
              </w:rPr>
              <w:t>б.</w:t>
            </w:r>
            <w:r>
              <w:rPr>
                <w:i/>
                <w:color w:val="000000" w:themeColor="text1"/>
              </w:rPr>
              <w:t xml:space="preserve"> </w:t>
            </w:r>
            <w:r w:rsidRPr="00120D54">
              <w:rPr>
                <w:i/>
                <w:color w:val="000000" w:themeColor="text1"/>
              </w:rPr>
              <w:t>н., старший науковий співробітник, провідний фахівець з екологічної освіти, НПП "Бойківщина".</w:t>
            </w:r>
          </w:p>
          <w:p w:rsidR="00AB4C59" w:rsidRPr="00BB4CF3" w:rsidRDefault="00AB4C59" w:rsidP="00975576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i/>
              </w:rPr>
            </w:pPr>
            <w:r w:rsidRPr="00BB4CF3">
              <w:t>Ірина Яворська,</w:t>
            </w:r>
            <w:r w:rsidRPr="00BB4CF3">
              <w:rPr>
                <w:rFonts w:ascii="Arial" w:hAnsi="Arial" w:cs="Arial"/>
              </w:rPr>
              <w:t xml:space="preserve"> </w:t>
            </w:r>
            <w:r w:rsidRPr="00BB4CF3">
              <w:rPr>
                <w:i/>
              </w:rPr>
              <w:t>начальник відділу екоосвіти, НПП Бойківщина.</w:t>
            </w:r>
          </w:p>
          <w:p w:rsidR="00AB4C59" w:rsidRDefault="00AB4C59" w:rsidP="00975576">
            <w:pPr>
              <w:pStyle w:val="a7"/>
              <w:spacing w:before="0" w:beforeAutospacing="0" w:after="0" w:afterAutospacing="0"/>
              <w:jc w:val="both"/>
              <w:textAlignment w:val="baseline"/>
            </w:pPr>
            <w:r w:rsidRPr="00BB4CF3">
              <w:t>ЕКООСВІТНІ ЗАХОДИ ДЛЯ МЕШКАНЦІВ ТЕРИТОРІАЛЬНИХ ГРОМАД НПП «БОЙКІВЩИНА».</w:t>
            </w:r>
          </w:p>
          <w:p w:rsidR="00AB4C59" w:rsidRDefault="00AB4C59" w:rsidP="00975576">
            <w:pPr>
              <w:pStyle w:val="a7"/>
              <w:spacing w:before="0" w:beforeAutospacing="0" w:after="0" w:afterAutospacing="0"/>
              <w:jc w:val="both"/>
              <w:textAlignment w:val="baseline"/>
            </w:pPr>
          </w:p>
          <w:p w:rsidR="00AB4C59" w:rsidRDefault="00AB4C59" w:rsidP="00975576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434343"/>
                <w:sz w:val="20"/>
                <w:szCs w:val="20"/>
              </w:rPr>
            </w:pPr>
            <w:r>
              <w:t xml:space="preserve">Софія Шутяк, </w:t>
            </w:r>
            <w:r w:rsidRPr="007F76FB">
              <w:rPr>
                <w:i/>
                <w:color w:val="000000" w:themeColor="text1"/>
              </w:rPr>
              <w:t>аспірант, асистент,</w:t>
            </w:r>
            <w:r>
              <w:rPr>
                <w:i/>
                <w:color w:val="000000" w:themeColor="text1"/>
              </w:rPr>
              <w:t xml:space="preserve"> адвокат,</w:t>
            </w:r>
            <w:r w:rsidRPr="007F76FB">
              <w:rPr>
                <w:i/>
                <w:color w:val="000000" w:themeColor="text1"/>
              </w:rPr>
              <w:t xml:space="preserve"> Національний лісотехнічний університет України, Національна асоціація адвокатів України (он-лайн).</w:t>
            </w:r>
            <w:r>
              <w:rPr>
                <w:rFonts w:ascii="Arial" w:hAnsi="Arial" w:cs="Arial"/>
                <w:color w:val="434343"/>
                <w:sz w:val="20"/>
                <w:szCs w:val="20"/>
              </w:rPr>
              <w:t xml:space="preserve"> </w:t>
            </w:r>
          </w:p>
          <w:p w:rsidR="00AB4C59" w:rsidRPr="00C75211" w:rsidRDefault="00AB4C59" w:rsidP="00975576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6B077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ru-RU"/>
              </w:rPr>
              <w:t>ПРАКТИЧНІ АСПЕКТИ ЗАСТОСУВАННЯ НАЦІОНАЛЬНОГО ТА МІЖНАРОДНОГО ЗАКОНОДАВСТВА ДЛЯ ЗАХИСТУ ТА РОЗВИТУ КАРПАТ.</w:t>
            </w:r>
          </w:p>
        </w:tc>
      </w:tr>
      <w:tr w:rsidR="00AB4C59" w:rsidRPr="00D76BF0" w:rsidTr="006B0F18">
        <w:tc>
          <w:tcPr>
            <w:tcW w:w="1668" w:type="dxa"/>
          </w:tcPr>
          <w:p w:rsidR="00AB4C59" w:rsidRPr="00DB02AA" w:rsidRDefault="00AB4C59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uk-UA"/>
              </w:rPr>
            </w:pPr>
            <w:r w:rsidRPr="00DB02AA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uk-UA"/>
              </w:rPr>
              <w:lastRenderedPageBreak/>
              <w:t>17.20-17.45</w:t>
            </w:r>
          </w:p>
        </w:tc>
        <w:tc>
          <w:tcPr>
            <w:tcW w:w="7705" w:type="dxa"/>
          </w:tcPr>
          <w:p w:rsidR="00AB4C59" w:rsidRDefault="00AB4C59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Обговорення та прийняття резолюції  заходу</w:t>
            </w:r>
          </w:p>
          <w:p w:rsidR="00975576" w:rsidRPr="00975576" w:rsidRDefault="00975576" w:rsidP="00975576">
            <w:pPr>
              <w:rPr>
                <w:lang w:val="uk-UA"/>
              </w:rPr>
            </w:pPr>
          </w:p>
        </w:tc>
      </w:tr>
      <w:tr w:rsidR="00AB4C59" w:rsidRPr="00BB4CF3" w:rsidTr="006B0F18">
        <w:tc>
          <w:tcPr>
            <w:tcW w:w="1668" w:type="dxa"/>
          </w:tcPr>
          <w:p w:rsidR="00AB4C59" w:rsidRPr="00BB4CF3" w:rsidRDefault="00AB4C59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Дружня в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ечеря</w:t>
            </w:r>
          </w:p>
          <w:p w:rsidR="00AB4C59" w:rsidRPr="003319D2" w:rsidRDefault="00AB4C59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3319D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7705" w:type="dxa"/>
          </w:tcPr>
          <w:p w:rsidR="00AB4C59" w:rsidRPr="00BB4CF3" w:rsidRDefault="00AB4C59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Готель «Писанка»</w:t>
            </w:r>
          </w:p>
          <w:p w:rsidR="00AB4C59" w:rsidRPr="00BB4CF3" w:rsidRDefault="00AB4C59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м. Косів, Івано-Франківська область, вул. Дружби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,</w:t>
            </w:r>
            <w:r w:rsidRPr="00BB4C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16</w:t>
            </w:r>
          </w:p>
        </w:tc>
      </w:tr>
    </w:tbl>
    <w:p w:rsidR="00452025" w:rsidRPr="00BB4CF3" w:rsidRDefault="00452025" w:rsidP="00975576">
      <w:pPr>
        <w:pStyle w:val="1"/>
        <w:spacing w:line="240" w:lineRule="auto"/>
        <w:rPr>
          <w:color w:val="auto"/>
          <w:sz w:val="24"/>
          <w:szCs w:val="24"/>
          <w:lang w:val="uk-UA"/>
        </w:rPr>
      </w:pPr>
    </w:p>
    <w:p w:rsidR="00A877B8" w:rsidRDefault="00A877B8" w:rsidP="00975576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975576" w:rsidRDefault="00975576" w:rsidP="00975576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975576" w:rsidRDefault="00975576" w:rsidP="00975576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975576" w:rsidRDefault="00975576" w:rsidP="00975576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975576" w:rsidRDefault="00975576" w:rsidP="00975576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975576" w:rsidRDefault="00975576" w:rsidP="00975576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975576" w:rsidRDefault="00975576" w:rsidP="00975576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975576" w:rsidRDefault="00975576" w:rsidP="00975576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975576" w:rsidRDefault="00975576" w:rsidP="00975576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975576" w:rsidRDefault="00975576" w:rsidP="00975576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975576" w:rsidRDefault="00975576" w:rsidP="00975576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975576" w:rsidRDefault="00975576" w:rsidP="00975576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975576" w:rsidRDefault="00975576" w:rsidP="00975576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975576" w:rsidRDefault="00975576" w:rsidP="00975576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0D1F12" w:rsidRPr="00BB4CF3" w:rsidRDefault="000A3C89" w:rsidP="00975576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val="uk-UA" w:eastAsia="uk-UA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-963433</wp:posOffset>
            </wp:positionH>
            <wp:positionV relativeFrom="page">
              <wp:posOffset>1280160</wp:posOffset>
            </wp:positionV>
            <wp:extent cx="7624690" cy="9425354"/>
            <wp:effectExtent l="0" t="0" r="0" b="0"/>
            <wp:wrapNone/>
            <wp:docPr id="11" name="Picture 3" descr="A bird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781173" name="Picture 3" descr="A bird with a black background&#10;&#10;Description automatically generated"/>
                    <pic:cNvPicPr/>
                  </pic:nvPicPr>
                  <pic:blipFill>
                    <a:blip r:embed="rId10">
                      <a:alphaModFix amt="16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4690" cy="9425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27E9" w:rsidRPr="00BB4CF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День другий</w:t>
      </w:r>
    </w:p>
    <w:p w:rsidR="00BB27E9" w:rsidRDefault="00BB27E9" w:rsidP="00975576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BB4CF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16 травня</w:t>
      </w:r>
      <w:r w:rsidR="000D1F12" w:rsidRPr="00BB4CF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, п</w:t>
      </w:r>
      <w:r w:rsidR="000D1F12" w:rsidRPr="00BB4CF3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’</w:t>
      </w:r>
      <w:r w:rsidR="000D1F12" w:rsidRPr="00BB4CF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ятниця</w:t>
      </w:r>
    </w:p>
    <w:p w:rsidR="00975576" w:rsidRPr="00BB4CF3" w:rsidRDefault="00975576" w:rsidP="00975576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tbl>
      <w:tblPr>
        <w:tblStyle w:val="a8"/>
        <w:tblW w:w="0" w:type="auto"/>
        <w:tblLook w:val="04A0"/>
      </w:tblPr>
      <w:tblGrid>
        <w:gridCol w:w="1951"/>
        <w:gridCol w:w="7285"/>
      </w:tblGrid>
      <w:tr w:rsidR="00BB27E9" w:rsidRPr="00BB4CF3" w:rsidTr="004A6EBA">
        <w:tc>
          <w:tcPr>
            <w:tcW w:w="1951" w:type="dxa"/>
          </w:tcPr>
          <w:p w:rsidR="00BB27E9" w:rsidRPr="00BB4CF3" w:rsidRDefault="00BB27E9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Сніданок</w:t>
            </w:r>
          </w:p>
          <w:p w:rsidR="00BB27E9" w:rsidRPr="00BB4CF3" w:rsidRDefault="00BB27E9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8.</w:t>
            </w:r>
            <w:r w:rsidR="0014477C"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3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0-9.30</w:t>
            </w:r>
          </w:p>
        </w:tc>
        <w:tc>
          <w:tcPr>
            <w:tcW w:w="7285" w:type="dxa"/>
          </w:tcPr>
          <w:p w:rsidR="00BB27E9" w:rsidRPr="00BB4CF3" w:rsidRDefault="00BB27E9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Готель «Писанка»</w:t>
            </w:r>
          </w:p>
          <w:p w:rsidR="00BB27E9" w:rsidRDefault="00BB27E9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м. Косів, Івано-Франківська область, вул. Дружби</w:t>
            </w:r>
            <w:r w:rsidR="009D27D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16</w:t>
            </w:r>
          </w:p>
          <w:p w:rsidR="00975576" w:rsidRPr="00BB4CF3" w:rsidRDefault="00975576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4060CC" w:rsidRPr="00D76BF0" w:rsidTr="004A6EBA">
        <w:tc>
          <w:tcPr>
            <w:tcW w:w="1951" w:type="dxa"/>
          </w:tcPr>
          <w:p w:rsidR="004060CC" w:rsidRPr="003319D2" w:rsidRDefault="004060CC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uk-UA"/>
              </w:rPr>
            </w:pPr>
            <w:r w:rsidRPr="003319D2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uk-UA"/>
              </w:rPr>
              <w:t>9.30-11.00</w:t>
            </w:r>
          </w:p>
        </w:tc>
        <w:tc>
          <w:tcPr>
            <w:tcW w:w="7285" w:type="dxa"/>
          </w:tcPr>
          <w:p w:rsidR="004060CC" w:rsidRDefault="001E7331" w:rsidP="00975576">
            <w:pPr>
              <w:pStyle w:val="1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Воркшоп</w:t>
            </w:r>
            <w:r w:rsidR="00C0754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-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о</w:t>
            </w:r>
            <w:r w:rsidR="004060CC" w:rsidRPr="00BB4C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бговорення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питання запобігання вирубок лісів.</w:t>
            </w:r>
          </w:p>
          <w:p w:rsidR="00975576" w:rsidRPr="00975576" w:rsidRDefault="00975576" w:rsidP="00975576">
            <w:pPr>
              <w:rPr>
                <w:lang w:val="uk-UA"/>
              </w:rPr>
            </w:pPr>
          </w:p>
        </w:tc>
      </w:tr>
      <w:tr w:rsidR="00BB27E9" w:rsidRPr="00D76BF0" w:rsidTr="004A6EBA">
        <w:tc>
          <w:tcPr>
            <w:tcW w:w="1951" w:type="dxa"/>
          </w:tcPr>
          <w:p w:rsidR="0014477C" w:rsidRPr="00BB4CF3" w:rsidRDefault="0014477C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1</w:t>
            </w:r>
            <w:r w:rsidR="004060CC"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1</w:t>
            </w: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.00-13.00</w:t>
            </w:r>
          </w:p>
        </w:tc>
        <w:tc>
          <w:tcPr>
            <w:tcW w:w="7285" w:type="dxa"/>
          </w:tcPr>
          <w:p w:rsidR="002B1C84" w:rsidRDefault="0014477C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м. Косів, Івано-Ф</w:t>
            </w:r>
            <w:r w:rsidR="009D27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ранківська область, вул. Дружби,</w:t>
            </w:r>
            <w:r w:rsidRPr="00BB4C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1</w:t>
            </w:r>
            <w:r w:rsidR="002B1C8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37</w:t>
            </w:r>
          </w:p>
          <w:p w:rsidR="002B1C84" w:rsidRPr="00BB4CF3" w:rsidRDefault="002B1C84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(орієнтир великий глечик)</w:t>
            </w:r>
          </w:p>
          <w:p w:rsidR="00361852" w:rsidRDefault="00361852" w:rsidP="00975576">
            <w:pPr>
              <w:spacing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</w:p>
          <w:p w:rsidR="004060CC" w:rsidRPr="00CC2717" w:rsidRDefault="004060CC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CC271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Знайомство з НПП «Гуцульщина»</w:t>
            </w:r>
          </w:p>
          <w:p w:rsidR="00361852" w:rsidRDefault="001D455F" w:rsidP="009755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Центр</w:t>
            </w:r>
            <w:r w:rsidR="004060CC"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гуцульського коня "Гуцулик",</w:t>
            </w: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</w:p>
          <w:p w:rsidR="004060CC" w:rsidRDefault="004060CC" w:rsidP="009755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="001D455F"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Науково-просвітницький  центр НПП «Гуцульщина».</w:t>
            </w:r>
          </w:p>
          <w:p w:rsidR="00975576" w:rsidRPr="00BB4CF3" w:rsidRDefault="00975576" w:rsidP="0097557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14477C" w:rsidRPr="00BB4CF3" w:rsidTr="004A6EBA">
        <w:tc>
          <w:tcPr>
            <w:tcW w:w="1951" w:type="dxa"/>
          </w:tcPr>
          <w:p w:rsidR="0014477C" w:rsidRPr="00BB4CF3" w:rsidRDefault="0014477C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Обід</w:t>
            </w:r>
          </w:p>
          <w:p w:rsidR="0014477C" w:rsidRPr="00BB4CF3" w:rsidRDefault="0014477C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13.00-14.00</w:t>
            </w:r>
          </w:p>
        </w:tc>
        <w:tc>
          <w:tcPr>
            <w:tcW w:w="7285" w:type="dxa"/>
          </w:tcPr>
          <w:p w:rsidR="0014477C" w:rsidRPr="00BB4CF3" w:rsidRDefault="0014477C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Готель «Писанка»</w:t>
            </w:r>
          </w:p>
          <w:p w:rsidR="0014477C" w:rsidRDefault="0014477C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м. Косів, Івано-Франківська область, вул. Дружби</w:t>
            </w:r>
            <w:r w:rsidR="009D27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,</w:t>
            </w:r>
            <w:r w:rsidRPr="00BB4C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16</w:t>
            </w:r>
          </w:p>
          <w:p w:rsidR="00975576" w:rsidRPr="00975576" w:rsidRDefault="00975576" w:rsidP="00975576">
            <w:pPr>
              <w:rPr>
                <w:lang w:val="uk-UA"/>
              </w:rPr>
            </w:pPr>
          </w:p>
        </w:tc>
      </w:tr>
      <w:tr w:rsidR="0014477C" w:rsidRPr="00BB4CF3" w:rsidTr="004A6EBA">
        <w:tc>
          <w:tcPr>
            <w:tcW w:w="1951" w:type="dxa"/>
          </w:tcPr>
          <w:p w:rsidR="0014477C" w:rsidRPr="00BB4CF3" w:rsidRDefault="0014477C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14.00-17.00</w:t>
            </w:r>
          </w:p>
        </w:tc>
        <w:tc>
          <w:tcPr>
            <w:tcW w:w="7285" w:type="dxa"/>
          </w:tcPr>
          <w:p w:rsidR="00FF6F4D" w:rsidRPr="00BB4CF3" w:rsidRDefault="00FF6F4D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Екскурсія</w:t>
            </w:r>
          </w:p>
          <w:p w:rsidR="0014477C" w:rsidRDefault="004060CC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Вершинами Покутських Карпат </w:t>
            </w:r>
          </w:p>
          <w:p w:rsidR="00975576" w:rsidRPr="00975576" w:rsidRDefault="00975576" w:rsidP="00975576">
            <w:pPr>
              <w:rPr>
                <w:lang w:val="uk-UA"/>
              </w:rPr>
            </w:pPr>
          </w:p>
        </w:tc>
      </w:tr>
      <w:tr w:rsidR="00BB27E9" w:rsidRPr="000A3C89" w:rsidTr="004A6EBA">
        <w:tc>
          <w:tcPr>
            <w:tcW w:w="1951" w:type="dxa"/>
          </w:tcPr>
          <w:p w:rsidR="00BB27E9" w:rsidRPr="00BB4CF3" w:rsidRDefault="00BB27E9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Вечеря</w:t>
            </w:r>
          </w:p>
          <w:p w:rsidR="00BB27E9" w:rsidRPr="003319D2" w:rsidRDefault="00BB27E9" w:rsidP="0097557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3319D2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18.00</w:t>
            </w:r>
          </w:p>
        </w:tc>
        <w:tc>
          <w:tcPr>
            <w:tcW w:w="7285" w:type="dxa"/>
          </w:tcPr>
          <w:p w:rsidR="0014477C" w:rsidRPr="00BB4CF3" w:rsidRDefault="0014477C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Готель «Писанка»</w:t>
            </w:r>
          </w:p>
          <w:p w:rsidR="00BB27E9" w:rsidRDefault="0014477C" w:rsidP="00975576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</w:pPr>
            <w:r w:rsidRPr="00BB4C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м. Косів, Івано-Франківська область, </w:t>
            </w:r>
            <w:r w:rsidR="009D27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вул. Дружби,</w:t>
            </w:r>
            <w:r w:rsidRPr="00BB4C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16</w:t>
            </w:r>
          </w:p>
          <w:p w:rsidR="00975576" w:rsidRPr="00975576" w:rsidRDefault="00975576" w:rsidP="00975576">
            <w:pPr>
              <w:rPr>
                <w:lang w:val="uk-UA"/>
              </w:rPr>
            </w:pPr>
          </w:p>
        </w:tc>
      </w:tr>
    </w:tbl>
    <w:p w:rsidR="00BB27E9" w:rsidRDefault="00BB27E9" w:rsidP="00975576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FE2A8E" w:rsidRDefault="00FE2A8E" w:rsidP="00975576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:rsidR="00FE2A8E" w:rsidRPr="00FE2A8E" w:rsidRDefault="00FE2A8E" w:rsidP="00975576">
      <w:pPr>
        <w:spacing w:line="240" w:lineRule="auto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  <w:lang w:val="ru-RU"/>
        </w:rPr>
      </w:pPr>
      <w:r w:rsidRPr="00FE2A8E">
        <w:rPr>
          <w:rFonts w:ascii="Times New Roman" w:hAnsi="Times New Roman" w:cs="Times New Roman"/>
          <w:b/>
          <w:i/>
          <w:color w:val="auto"/>
          <w:sz w:val="24"/>
          <w:szCs w:val="24"/>
          <w:lang w:val="ru-RU"/>
        </w:rPr>
        <w:t>Побажання від організаторів</w:t>
      </w:r>
    </w:p>
    <w:p w:rsidR="00FE2A8E" w:rsidRPr="00FE2A8E" w:rsidRDefault="00FE2A8E" w:rsidP="00975576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E2A8E">
        <w:rPr>
          <w:rFonts w:ascii="Times New Roman" w:hAnsi="Times New Roman" w:cs="Times New Roman"/>
          <w:color w:val="auto"/>
          <w:sz w:val="24"/>
          <w:szCs w:val="24"/>
          <w:lang w:val="ru-RU"/>
        </w:rPr>
        <w:t>15 травня – день вишиванки в Укр</w:t>
      </w:r>
      <w:r w:rsidR="00C07542">
        <w:rPr>
          <w:rFonts w:ascii="Times New Roman" w:hAnsi="Times New Roman" w:cs="Times New Roman"/>
          <w:color w:val="auto"/>
          <w:sz w:val="24"/>
          <w:szCs w:val="24"/>
          <w:lang w:val="ru-RU"/>
        </w:rPr>
        <w:t>а</w:t>
      </w:r>
      <w:r w:rsidR="00E036E9">
        <w:rPr>
          <w:rFonts w:ascii="Times New Roman" w:hAnsi="Times New Roman" w:cs="Times New Roman"/>
          <w:color w:val="auto"/>
          <w:sz w:val="24"/>
          <w:szCs w:val="24"/>
          <w:lang w:val="ru-RU"/>
        </w:rPr>
        <w:t>їн</w:t>
      </w:r>
      <w:r w:rsidR="00952C09">
        <w:rPr>
          <w:rFonts w:ascii="Times New Roman" w:hAnsi="Times New Roman" w:cs="Times New Roman"/>
          <w:color w:val="auto"/>
          <w:sz w:val="24"/>
          <w:szCs w:val="24"/>
          <w:lang w:val="ru-RU"/>
        </w:rPr>
        <w:t>і</w:t>
      </w:r>
      <w:r w:rsidRPr="00FE2A8E">
        <w:rPr>
          <w:rFonts w:ascii="Times New Roman" w:hAnsi="Times New Roman" w:cs="Times New Roman"/>
          <w:color w:val="auto"/>
          <w:sz w:val="24"/>
          <w:szCs w:val="24"/>
          <w:lang w:val="ru-RU"/>
        </w:rPr>
        <w:t>,</w:t>
      </w:r>
    </w:p>
    <w:p w:rsidR="00FE2A8E" w:rsidRPr="00FE2A8E" w:rsidRDefault="00FE2A8E" w:rsidP="00975576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E2A8E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тому просимо всіх учасників одягнути вишиванки.</w:t>
      </w:r>
    </w:p>
    <w:sectPr w:rsidR="00FE2A8E" w:rsidRPr="00FE2A8E" w:rsidSect="00EE28F7">
      <w:head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4C7" w:rsidRDefault="00DE24C7" w:rsidP="00452025">
      <w:r>
        <w:separator/>
      </w:r>
    </w:p>
  </w:endnote>
  <w:endnote w:type="continuationSeparator" w:id="1">
    <w:p w:rsidR="00DE24C7" w:rsidRDefault="00DE24C7" w:rsidP="00452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Courier New"/>
    <w:charset w:val="4D"/>
    <w:family w:val="auto"/>
    <w:pitch w:val="variable"/>
    <w:sig w:usb0="00000001" w:usb1="00000002" w:usb2="00000000" w:usb3="00000000" w:csb0="00000197" w:csb1="00000000"/>
  </w:font>
  <w:font w:name="DM Sans">
    <w:altName w:val="Times New Roman"/>
    <w:charset w:val="4D"/>
    <w:family w:val="auto"/>
    <w:pitch w:val="variable"/>
    <w:sig w:usb0="00000001" w:usb1="4000204B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4C7" w:rsidRDefault="00DE24C7" w:rsidP="00452025">
      <w:r>
        <w:separator/>
      </w:r>
    </w:p>
  </w:footnote>
  <w:footnote w:type="continuationSeparator" w:id="1">
    <w:p w:rsidR="00DE24C7" w:rsidRDefault="00DE24C7" w:rsidP="00452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1C8" w:rsidRPr="00452025" w:rsidRDefault="002A21C8" w:rsidP="002A21C8">
    <w:pPr>
      <w:spacing w:line="240" w:lineRule="auto"/>
      <w:rPr>
        <w:rFonts w:ascii="DM Sans" w:hAnsi="DM Sans"/>
        <w:color w:val="00339A"/>
      </w:rPr>
    </w:pPr>
    <w:r>
      <w:rPr>
        <w:rFonts w:ascii="DM Sans" w:hAnsi="DM Sans"/>
        <w:noProof/>
        <w:color w:val="00339A"/>
        <w:lang w:val="uk-UA" w:eastAsia="uk-U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-614045</wp:posOffset>
          </wp:positionH>
          <wp:positionV relativeFrom="paragraph">
            <wp:posOffset>8255</wp:posOffset>
          </wp:positionV>
          <wp:extent cx="486410" cy="323215"/>
          <wp:effectExtent l="19050" t="0" r="8890" b="0"/>
          <wp:wrapSquare wrapText="bothSides" distT="0" distB="0" distL="114300" distR="114300"/>
          <wp:docPr id="333618824" name="image4.png" descr="A blue flag with yellow stars in a circl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618824" name="image4.png" descr="A blue flag with yellow stars in a circl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6410" cy="323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52025">
      <w:rPr>
        <w:rFonts w:ascii="DM Sans" w:hAnsi="DM Sans"/>
        <w:color w:val="00339A"/>
      </w:rPr>
      <w:t>Funded by the</w:t>
    </w:r>
  </w:p>
  <w:p w:rsidR="002A21C8" w:rsidRPr="00452025" w:rsidRDefault="002A21C8" w:rsidP="002A21C8">
    <w:pPr>
      <w:spacing w:line="240" w:lineRule="auto"/>
      <w:rPr>
        <w:rFonts w:ascii="DM Sans" w:hAnsi="DM Sans"/>
        <w:color w:val="00339A"/>
      </w:rPr>
    </w:pPr>
    <w:r w:rsidRPr="00452025">
      <w:rPr>
        <w:rFonts w:ascii="DM Sans" w:hAnsi="DM Sans"/>
        <w:color w:val="00339A"/>
      </w:rPr>
      <w:t>European Union</w:t>
    </w:r>
  </w:p>
  <w:p w:rsidR="00EE28F7" w:rsidRDefault="00EE28F7" w:rsidP="00452025">
    <w:pPr>
      <w:pStyle w:val="a3"/>
    </w:pPr>
    <w:r>
      <w:rPr>
        <w:noProof/>
        <w:lang w:val="uk-UA" w:eastAsia="uk-UA"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4239260</wp:posOffset>
          </wp:positionH>
          <wp:positionV relativeFrom="paragraph">
            <wp:posOffset>-151592</wp:posOffset>
          </wp:positionV>
          <wp:extent cx="1490663" cy="380947"/>
          <wp:effectExtent l="0" t="0" r="0" b="635"/>
          <wp:wrapNone/>
          <wp:docPr id="2058792128" name="image5.png" descr="A black and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792128" name="image5.png" descr="A black and blue tex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3809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3232D"/>
    <w:multiLevelType w:val="multilevel"/>
    <w:tmpl w:val="560E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EE28F7"/>
    <w:rsid w:val="0000319C"/>
    <w:rsid w:val="00022C71"/>
    <w:rsid w:val="000338D9"/>
    <w:rsid w:val="00083125"/>
    <w:rsid w:val="000964CE"/>
    <w:rsid w:val="000A12CF"/>
    <w:rsid w:val="000A3C89"/>
    <w:rsid w:val="000B52F3"/>
    <w:rsid w:val="000D1F12"/>
    <w:rsid w:val="000F2700"/>
    <w:rsid w:val="000F2F09"/>
    <w:rsid w:val="00120D54"/>
    <w:rsid w:val="001319C3"/>
    <w:rsid w:val="00133BBC"/>
    <w:rsid w:val="0014477C"/>
    <w:rsid w:val="001462F5"/>
    <w:rsid w:val="00153CBD"/>
    <w:rsid w:val="001D455F"/>
    <w:rsid w:val="001E5BA3"/>
    <w:rsid w:val="001E7331"/>
    <w:rsid w:val="00231849"/>
    <w:rsid w:val="00261327"/>
    <w:rsid w:val="0027032F"/>
    <w:rsid w:val="002825ED"/>
    <w:rsid w:val="002A21C8"/>
    <w:rsid w:val="002B1C84"/>
    <w:rsid w:val="002C6C65"/>
    <w:rsid w:val="002D2B61"/>
    <w:rsid w:val="002F419C"/>
    <w:rsid w:val="002F71EF"/>
    <w:rsid w:val="003106F0"/>
    <w:rsid w:val="00330084"/>
    <w:rsid w:val="003319D2"/>
    <w:rsid w:val="00361852"/>
    <w:rsid w:val="00394026"/>
    <w:rsid w:val="003E299B"/>
    <w:rsid w:val="003E6C8D"/>
    <w:rsid w:val="003F7ADB"/>
    <w:rsid w:val="004060CC"/>
    <w:rsid w:val="0040764D"/>
    <w:rsid w:val="00452025"/>
    <w:rsid w:val="00457D70"/>
    <w:rsid w:val="0048698E"/>
    <w:rsid w:val="004A5725"/>
    <w:rsid w:val="004C0D07"/>
    <w:rsid w:val="004C26B3"/>
    <w:rsid w:val="004D6940"/>
    <w:rsid w:val="004E3516"/>
    <w:rsid w:val="004E7837"/>
    <w:rsid w:val="00503DD5"/>
    <w:rsid w:val="00507FB0"/>
    <w:rsid w:val="00537E28"/>
    <w:rsid w:val="00560FBF"/>
    <w:rsid w:val="00570844"/>
    <w:rsid w:val="005828F9"/>
    <w:rsid w:val="005A6950"/>
    <w:rsid w:val="005A6D35"/>
    <w:rsid w:val="005B0E88"/>
    <w:rsid w:val="005B354E"/>
    <w:rsid w:val="005B607B"/>
    <w:rsid w:val="005C0DE3"/>
    <w:rsid w:val="005E4F78"/>
    <w:rsid w:val="005F263E"/>
    <w:rsid w:val="006041C4"/>
    <w:rsid w:val="0060656E"/>
    <w:rsid w:val="00616B64"/>
    <w:rsid w:val="00623058"/>
    <w:rsid w:val="00653652"/>
    <w:rsid w:val="00653F1F"/>
    <w:rsid w:val="00661D87"/>
    <w:rsid w:val="006A6B30"/>
    <w:rsid w:val="006B077C"/>
    <w:rsid w:val="006B0F18"/>
    <w:rsid w:val="006C7735"/>
    <w:rsid w:val="006D3B0B"/>
    <w:rsid w:val="006D4773"/>
    <w:rsid w:val="006E2AA0"/>
    <w:rsid w:val="0071292B"/>
    <w:rsid w:val="007260A0"/>
    <w:rsid w:val="00747BEC"/>
    <w:rsid w:val="007529D5"/>
    <w:rsid w:val="00771384"/>
    <w:rsid w:val="007A3B63"/>
    <w:rsid w:val="007B1807"/>
    <w:rsid w:val="007F1527"/>
    <w:rsid w:val="007F76FB"/>
    <w:rsid w:val="00800511"/>
    <w:rsid w:val="00834857"/>
    <w:rsid w:val="00872849"/>
    <w:rsid w:val="00882979"/>
    <w:rsid w:val="00893BC7"/>
    <w:rsid w:val="008B34AC"/>
    <w:rsid w:val="008E061D"/>
    <w:rsid w:val="008F0EC9"/>
    <w:rsid w:val="008F77CA"/>
    <w:rsid w:val="009008D9"/>
    <w:rsid w:val="00943921"/>
    <w:rsid w:val="00952C09"/>
    <w:rsid w:val="00975576"/>
    <w:rsid w:val="00977202"/>
    <w:rsid w:val="00996F75"/>
    <w:rsid w:val="009B0AE7"/>
    <w:rsid w:val="009B77C6"/>
    <w:rsid w:val="009D27D5"/>
    <w:rsid w:val="009E1E7F"/>
    <w:rsid w:val="009E698B"/>
    <w:rsid w:val="009F35EB"/>
    <w:rsid w:val="00A10AA3"/>
    <w:rsid w:val="00A20FCC"/>
    <w:rsid w:val="00A434F6"/>
    <w:rsid w:val="00A456F1"/>
    <w:rsid w:val="00A64178"/>
    <w:rsid w:val="00A75C27"/>
    <w:rsid w:val="00A877B8"/>
    <w:rsid w:val="00AA729B"/>
    <w:rsid w:val="00AB10DA"/>
    <w:rsid w:val="00AB235D"/>
    <w:rsid w:val="00AB4C59"/>
    <w:rsid w:val="00AC00CE"/>
    <w:rsid w:val="00AD3BAF"/>
    <w:rsid w:val="00B26763"/>
    <w:rsid w:val="00B33C1F"/>
    <w:rsid w:val="00B36B92"/>
    <w:rsid w:val="00B74843"/>
    <w:rsid w:val="00BA0147"/>
    <w:rsid w:val="00BB27E9"/>
    <w:rsid w:val="00BB4CF3"/>
    <w:rsid w:val="00BF3663"/>
    <w:rsid w:val="00C074E3"/>
    <w:rsid w:val="00C07542"/>
    <w:rsid w:val="00C1125E"/>
    <w:rsid w:val="00C337C5"/>
    <w:rsid w:val="00C524DB"/>
    <w:rsid w:val="00C53542"/>
    <w:rsid w:val="00C74414"/>
    <w:rsid w:val="00C75211"/>
    <w:rsid w:val="00CA4AEE"/>
    <w:rsid w:val="00CA7EDC"/>
    <w:rsid w:val="00CB0959"/>
    <w:rsid w:val="00CC2717"/>
    <w:rsid w:val="00CC2812"/>
    <w:rsid w:val="00CE2C30"/>
    <w:rsid w:val="00D508A7"/>
    <w:rsid w:val="00D63FC1"/>
    <w:rsid w:val="00D76BF0"/>
    <w:rsid w:val="00D774FF"/>
    <w:rsid w:val="00D85844"/>
    <w:rsid w:val="00DB02AA"/>
    <w:rsid w:val="00DB1C4F"/>
    <w:rsid w:val="00DC1C61"/>
    <w:rsid w:val="00DE24C7"/>
    <w:rsid w:val="00DE6C68"/>
    <w:rsid w:val="00E036E9"/>
    <w:rsid w:val="00E1113A"/>
    <w:rsid w:val="00E15D0F"/>
    <w:rsid w:val="00E173F8"/>
    <w:rsid w:val="00E4582A"/>
    <w:rsid w:val="00E47A9F"/>
    <w:rsid w:val="00E81B65"/>
    <w:rsid w:val="00EA301A"/>
    <w:rsid w:val="00ED76E9"/>
    <w:rsid w:val="00EE28F7"/>
    <w:rsid w:val="00EE40C6"/>
    <w:rsid w:val="00EE456E"/>
    <w:rsid w:val="00EE5223"/>
    <w:rsid w:val="00EE5D1C"/>
    <w:rsid w:val="00F02A1C"/>
    <w:rsid w:val="00F1140D"/>
    <w:rsid w:val="00F164B2"/>
    <w:rsid w:val="00F36D6E"/>
    <w:rsid w:val="00F427C1"/>
    <w:rsid w:val="00F42DF9"/>
    <w:rsid w:val="00F555B6"/>
    <w:rsid w:val="00F60564"/>
    <w:rsid w:val="00F65DBA"/>
    <w:rsid w:val="00F73D85"/>
    <w:rsid w:val="00FA5B37"/>
    <w:rsid w:val="00FD6FBF"/>
    <w:rsid w:val="00FE2A8E"/>
    <w:rsid w:val="00FF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25"/>
    <w:pPr>
      <w:spacing w:line="408" w:lineRule="auto"/>
    </w:pPr>
    <w:rPr>
      <w:rFonts w:ascii="Merriweather" w:hAnsi="Merriweather"/>
      <w:color w:val="243B4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52025"/>
    <w:pPr>
      <w:spacing w:line="360" w:lineRule="auto"/>
      <w:outlineLvl w:val="0"/>
    </w:pPr>
    <w:rPr>
      <w:rFonts w:ascii="DM Sans" w:hAnsi="DM Sans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52025"/>
    <w:pPr>
      <w:spacing w:line="360" w:lineRule="auto"/>
      <w:outlineLvl w:val="1"/>
    </w:pPr>
    <w:rPr>
      <w:rFonts w:ascii="DM Sans" w:hAnsi="DM San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8F7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28F7"/>
  </w:style>
  <w:style w:type="paragraph" w:styleId="a5">
    <w:name w:val="footer"/>
    <w:basedOn w:val="a"/>
    <w:link w:val="a6"/>
    <w:uiPriority w:val="99"/>
    <w:unhideWhenUsed/>
    <w:rsid w:val="00EE28F7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28F7"/>
  </w:style>
  <w:style w:type="character" w:customStyle="1" w:styleId="10">
    <w:name w:val="Заголовок 1 Знак"/>
    <w:basedOn w:val="a0"/>
    <w:link w:val="1"/>
    <w:uiPriority w:val="9"/>
    <w:rsid w:val="00452025"/>
    <w:rPr>
      <w:rFonts w:ascii="DM Sans" w:hAnsi="DM Sans"/>
      <w:b/>
      <w:bCs/>
      <w:color w:val="243B4A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52025"/>
    <w:rPr>
      <w:rFonts w:ascii="DM Sans" w:hAnsi="DM Sans"/>
      <w:b/>
      <w:bCs/>
      <w:color w:val="243B4A"/>
      <w:sz w:val="28"/>
      <w:szCs w:val="28"/>
    </w:rPr>
  </w:style>
  <w:style w:type="paragraph" w:styleId="a7">
    <w:name w:val="Normal (Web)"/>
    <w:basedOn w:val="a"/>
    <w:uiPriority w:val="99"/>
    <w:unhideWhenUsed/>
    <w:rsid w:val="002A2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  <w:style w:type="table" w:styleId="a8">
    <w:name w:val="Table Grid"/>
    <w:basedOn w:val="a1"/>
    <w:uiPriority w:val="39"/>
    <w:rsid w:val="004E78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1319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zoom.us/j/99856981584?pwd=FO5ajx8wRMprKRI6JgbhQvUb09u7Ur.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zoom.us/j/99856981584?pwd=FO5ajx8wRMprKRI6JgbhQvUb09u7Ur.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oom.us/j/99856981584?pwd=FO5ajx8wRMprKRI6JgbhQvUb09u7Ur.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565A35D06774DA4A2A43C01805ADF" ma:contentTypeVersion="16" ma:contentTypeDescription="Create a new document." ma:contentTypeScope="" ma:versionID="2c16b96718d1365efcb32a9177f28c7a">
  <xsd:schema xmlns:xsd="http://www.w3.org/2001/XMLSchema" xmlns:xs="http://www.w3.org/2001/XMLSchema" xmlns:p="http://schemas.microsoft.com/office/2006/metadata/properties" xmlns:ns2="92029693-6a33-4e18-ac34-cd6ac348241c" xmlns:ns3="c235ebd8-35f3-4965-9eed-001da21e988e" targetNamespace="http://schemas.microsoft.com/office/2006/metadata/properties" ma:root="true" ma:fieldsID="0c7c1ce5fa45be2c8ee26827dd6e0a79" ns2:_="" ns3:_="">
    <xsd:import namespace="92029693-6a33-4e18-ac34-cd6ac348241c"/>
    <xsd:import namespace="c235ebd8-35f3-4965-9eed-001da21e9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29693-6a33-4e18-ac34-cd6ac3482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1d8c620-dd11-4dfd-9ad9-24f526f4e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5ebd8-35f3-4965-9eed-001da21e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12367a-61f6-4c91-a178-0f727a5f7eae}" ma:internalName="TaxCatchAll" ma:showField="CatchAllData" ma:web="c235ebd8-35f3-4965-9eed-001da21e98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029693-6a33-4e18-ac34-cd6ac348241c">
      <Terms xmlns="http://schemas.microsoft.com/office/infopath/2007/PartnerControls"/>
    </lcf76f155ced4ddcb4097134ff3c332f>
    <TaxCatchAll xmlns="c235ebd8-35f3-4965-9eed-001da21e988e" xsi:nil="true"/>
    <_Flow_SignoffStatus xmlns="92029693-6a33-4e18-ac34-cd6ac348241c" xsi:nil="true"/>
  </documentManagement>
</p:properties>
</file>

<file path=customXml/itemProps1.xml><?xml version="1.0" encoding="utf-8"?>
<ds:datastoreItem xmlns:ds="http://schemas.openxmlformats.org/officeDocument/2006/customXml" ds:itemID="{13E92B49-8950-40B0-89C6-DBE540712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29693-6a33-4e18-ac34-cd6ac348241c"/>
    <ds:schemaRef ds:uri="c235ebd8-35f3-4965-9eed-001da21e9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299BCE-38D9-49CB-BDF4-D0354FF27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52C9F1-6346-4B81-98B6-F40DE00AA7F1}">
  <ds:schemaRefs>
    <ds:schemaRef ds:uri="http://schemas.microsoft.com/office/2006/metadata/properties"/>
    <ds:schemaRef ds:uri="http://schemas.microsoft.com/office/infopath/2007/PartnerControls"/>
    <ds:schemaRef ds:uri="92029693-6a33-4e18-ac34-cd6ac348241c"/>
    <ds:schemaRef ds:uri="c235ebd8-35f3-4965-9eed-001da21e98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8</Pages>
  <Words>8343</Words>
  <Characters>4756</Characters>
  <Application>Microsoft Office Word</Application>
  <DocSecurity>0</DocSecurity>
  <Lines>39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Teodorescu</dc:creator>
  <cp:keywords/>
  <dc:description/>
  <cp:lastModifiedBy>zorja</cp:lastModifiedBy>
  <cp:revision>126</cp:revision>
  <cp:lastPrinted>2025-05-09T09:35:00Z</cp:lastPrinted>
  <dcterms:created xsi:type="dcterms:W3CDTF">2024-03-23T02:03:00Z</dcterms:created>
  <dcterms:modified xsi:type="dcterms:W3CDTF">2025-05-12T09:05:00Z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0x010100745565A35D06774DA4A2A43C01805ADF</vt:lpwstr>
  </property>
</Properties>
</file>